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FB" w:rsidRPr="00312EED" w:rsidRDefault="004674EB" w:rsidP="00A53CFB">
      <w:pPr>
        <w:outlineLvl w:val="0"/>
        <w:rPr>
          <w:sz w:val="22"/>
          <w:szCs w:val="22"/>
          <w:lang w:val="sr-Cyrl-CS"/>
        </w:rPr>
      </w:pPr>
      <w:bookmarkStart w:id="0" w:name="_GoBack"/>
      <w:bookmarkEnd w:id="0"/>
      <w:r>
        <w:rPr>
          <w:sz w:val="22"/>
          <w:szCs w:val="22"/>
          <w:lang w:val="sr-Cyrl-CS"/>
        </w:rPr>
        <w:t>REPUBLIKA</w:t>
      </w:r>
      <w:r w:rsidR="00A53CFB" w:rsidRPr="00312E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</w:p>
    <w:p w:rsidR="00A53CFB" w:rsidRPr="00312EED" w:rsidRDefault="004674EB" w:rsidP="00A53CFB">
      <w:pPr>
        <w:outlineLvl w:val="0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NARODNA</w:t>
      </w:r>
      <w:r w:rsidR="00A53CFB" w:rsidRPr="00312E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A53CFB" w:rsidRPr="00312EED" w:rsidRDefault="004674EB" w:rsidP="00A53CFB">
      <w:pPr>
        <w:jc w:val="left"/>
        <w:rPr>
          <w:sz w:val="22"/>
          <w:szCs w:val="22"/>
        </w:rPr>
      </w:pPr>
      <w:r>
        <w:rPr>
          <w:sz w:val="22"/>
          <w:szCs w:val="22"/>
          <w:lang w:val="sr-Cyrl-CS"/>
        </w:rPr>
        <w:t>Odbor</w:t>
      </w:r>
      <w:r w:rsidR="00A53CFB" w:rsidRPr="00312E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A53CFB" w:rsidRPr="00312E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obrazovanje</w:t>
      </w:r>
      <w:r w:rsidR="00A53CFB" w:rsidRPr="00312EED">
        <w:rPr>
          <w:sz w:val="22"/>
          <w:szCs w:val="22"/>
        </w:rPr>
        <w:t xml:space="preserve">, </w:t>
      </w:r>
      <w:r>
        <w:rPr>
          <w:sz w:val="22"/>
          <w:szCs w:val="22"/>
        </w:rPr>
        <w:t>nauku</w:t>
      </w:r>
      <w:r w:rsidR="00A53CFB" w:rsidRPr="00312EED">
        <w:rPr>
          <w:sz w:val="22"/>
          <w:szCs w:val="22"/>
        </w:rPr>
        <w:t xml:space="preserve">, </w:t>
      </w:r>
    </w:p>
    <w:p w:rsidR="00A53CFB" w:rsidRPr="00312EED" w:rsidRDefault="004674EB" w:rsidP="00A53CFB">
      <w:pPr>
        <w:jc w:val="left"/>
        <w:rPr>
          <w:sz w:val="22"/>
          <w:szCs w:val="22"/>
        </w:rPr>
      </w:pPr>
      <w:r>
        <w:rPr>
          <w:sz w:val="22"/>
          <w:szCs w:val="22"/>
        </w:rPr>
        <w:t>tehnološki</w:t>
      </w:r>
      <w:r w:rsidR="00A53CFB" w:rsidRPr="00312EED">
        <w:rPr>
          <w:sz w:val="22"/>
          <w:szCs w:val="22"/>
        </w:rPr>
        <w:t xml:space="preserve"> </w:t>
      </w:r>
      <w:r>
        <w:rPr>
          <w:sz w:val="22"/>
          <w:szCs w:val="22"/>
        </w:rPr>
        <w:t>razvoj</w:t>
      </w:r>
      <w:r w:rsidR="00A53CFB" w:rsidRPr="00312EED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A53CFB" w:rsidRPr="00312EED">
        <w:rPr>
          <w:sz w:val="22"/>
          <w:szCs w:val="22"/>
        </w:rPr>
        <w:t xml:space="preserve"> </w:t>
      </w:r>
      <w:r>
        <w:rPr>
          <w:sz w:val="22"/>
          <w:szCs w:val="22"/>
        </w:rPr>
        <w:t>informatičko</w:t>
      </w:r>
      <w:r w:rsidR="00A53CFB" w:rsidRPr="00312EED">
        <w:rPr>
          <w:sz w:val="22"/>
          <w:szCs w:val="22"/>
        </w:rPr>
        <w:t xml:space="preserve"> </w:t>
      </w:r>
      <w:r>
        <w:rPr>
          <w:sz w:val="22"/>
          <w:szCs w:val="22"/>
        </w:rPr>
        <w:t>društvo</w:t>
      </w:r>
    </w:p>
    <w:p w:rsidR="00A53CFB" w:rsidRPr="00312EED" w:rsidRDefault="00A53CFB" w:rsidP="00A53CFB">
      <w:pPr>
        <w:rPr>
          <w:sz w:val="22"/>
          <w:szCs w:val="22"/>
          <w:lang w:val="sr-Cyrl-RS"/>
        </w:rPr>
      </w:pPr>
      <w:r w:rsidRPr="00312EED">
        <w:rPr>
          <w:sz w:val="22"/>
          <w:szCs w:val="22"/>
          <w:lang w:val="sr-Cyrl-RS"/>
        </w:rPr>
        <w:t>1</w:t>
      </w:r>
      <w:r w:rsidRPr="00312EED">
        <w:rPr>
          <w:sz w:val="22"/>
          <w:szCs w:val="22"/>
        </w:rPr>
        <w:t>4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Broj</w:t>
      </w:r>
      <w:r w:rsidRPr="00312EED">
        <w:rPr>
          <w:sz w:val="22"/>
          <w:szCs w:val="22"/>
        </w:rPr>
        <w:t>:</w:t>
      </w:r>
      <w:r w:rsidR="00DE10BC" w:rsidRPr="00312EED">
        <w:rPr>
          <w:sz w:val="22"/>
          <w:szCs w:val="22"/>
          <w:lang w:val="sr-Cyrl-RS"/>
        </w:rPr>
        <w:t xml:space="preserve"> </w:t>
      </w:r>
      <w:r w:rsidR="00624763" w:rsidRPr="00312EED">
        <w:rPr>
          <w:sz w:val="22"/>
          <w:szCs w:val="22"/>
          <w:lang w:val="sr-Cyrl-CS"/>
        </w:rPr>
        <w:t>06-2/21</w:t>
      </w:r>
      <w:r w:rsidR="00624763" w:rsidRPr="00312EED">
        <w:rPr>
          <w:sz w:val="22"/>
          <w:szCs w:val="22"/>
        </w:rPr>
        <w:t>6</w:t>
      </w:r>
      <w:r w:rsidR="00624763" w:rsidRPr="00312EED">
        <w:rPr>
          <w:sz w:val="22"/>
          <w:szCs w:val="22"/>
          <w:lang w:val="sr-Cyrl-CS"/>
        </w:rPr>
        <w:t>-1</w:t>
      </w:r>
      <w:r w:rsidR="00624763" w:rsidRPr="00312EED">
        <w:rPr>
          <w:sz w:val="22"/>
          <w:szCs w:val="22"/>
        </w:rPr>
        <w:t>7</w:t>
      </w:r>
    </w:p>
    <w:p w:rsidR="00A53CFB" w:rsidRPr="00312EED" w:rsidRDefault="00D12A2C" w:rsidP="00A53CFB">
      <w:pPr>
        <w:rPr>
          <w:sz w:val="22"/>
          <w:szCs w:val="22"/>
          <w:lang w:val="sr-Cyrl-CS"/>
        </w:rPr>
      </w:pPr>
      <w:r w:rsidRPr="00312EED">
        <w:rPr>
          <w:sz w:val="22"/>
          <w:szCs w:val="22"/>
          <w:lang w:val="sr-Cyrl-RS"/>
        </w:rPr>
        <w:t>0</w:t>
      </w:r>
      <w:r w:rsidR="00624763" w:rsidRPr="00312EED">
        <w:rPr>
          <w:sz w:val="22"/>
          <w:szCs w:val="22"/>
          <w:lang w:val="sr-Cyrl-RS"/>
        </w:rPr>
        <w:t>4</w:t>
      </w:r>
      <w:r w:rsidR="00A53CFB" w:rsidRPr="00312EED">
        <w:rPr>
          <w:sz w:val="22"/>
          <w:szCs w:val="22"/>
          <w:lang w:val="sr-Cyrl-RS"/>
        </w:rPr>
        <w:t xml:space="preserve">. </w:t>
      </w:r>
      <w:r w:rsidR="004674EB">
        <w:rPr>
          <w:sz w:val="22"/>
          <w:szCs w:val="22"/>
          <w:lang w:val="sr-Cyrl-RS"/>
        </w:rPr>
        <w:t>decembar</w:t>
      </w:r>
      <w:r w:rsidR="00A53CFB" w:rsidRPr="00312EED">
        <w:rPr>
          <w:sz w:val="22"/>
          <w:szCs w:val="22"/>
          <w:lang w:val="sr-Cyrl-RS"/>
        </w:rPr>
        <w:t xml:space="preserve"> </w:t>
      </w:r>
      <w:r w:rsidR="00A53CFB" w:rsidRPr="00312EED">
        <w:rPr>
          <w:sz w:val="22"/>
          <w:szCs w:val="22"/>
          <w:lang w:val="sr-Cyrl-CS"/>
        </w:rPr>
        <w:t>20</w:t>
      </w:r>
      <w:r w:rsidR="00A53CFB" w:rsidRPr="00312EED">
        <w:rPr>
          <w:sz w:val="22"/>
          <w:szCs w:val="22"/>
        </w:rPr>
        <w:t>1</w:t>
      </w:r>
      <w:r w:rsidR="00A53CFB" w:rsidRPr="00312EED">
        <w:rPr>
          <w:sz w:val="22"/>
          <w:szCs w:val="22"/>
          <w:lang w:val="sr-Cyrl-RS"/>
        </w:rPr>
        <w:t>7</w:t>
      </w:r>
      <w:r w:rsidR="00A53CFB" w:rsidRPr="00312EED">
        <w:rPr>
          <w:sz w:val="22"/>
          <w:szCs w:val="22"/>
          <w:lang w:val="sr-Cyrl-CS"/>
        </w:rPr>
        <w:t xml:space="preserve">. </w:t>
      </w:r>
      <w:r w:rsidR="004674EB">
        <w:rPr>
          <w:sz w:val="22"/>
          <w:szCs w:val="22"/>
          <w:lang w:val="sr-Cyrl-CS"/>
        </w:rPr>
        <w:t>godine</w:t>
      </w:r>
    </w:p>
    <w:p w:rsidR="00A53CFB" w:rsidRPr="00312EED" w:rsidRDefault="004674EB" w:rsidP="00A53CF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B</w:t>
      </w:r>
      <w:r w:rsidR="00A53CFB" w:rsidRPr="00312E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A53CFB" w:rsidRPr="00312E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A53CFB" w:rsidRPr="00312E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 w:rsidR="00A53CFB" w:rsidRPr="00312E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 w:rsidR="00A53CFB" w:rsidRPr="00312E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A53CFB" w:rsidRPr="00312E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A53CFB" w:rsidRPr="00312EED" w:rsidRDefault="00A53CFB" w:rsidP="00A53CFB">
      <w:pPr>
        <w:rPr>
          <w:sz w:val="22"/>
          <w:szCs w:val="22"/>
          <w:lang w:val="ru-RU"/>
        </w:rPr>
      </w:pPr>
      <w:r w:rsidRPr="00312EED">
        <w:rPr>
          <w:sz w:val="22"/>
          <w:szCs w:val="22"/>
          <w:lang w:val="ru-RU"/>
        </w:rPr>
        <w:tab/>
        <w:t xml:space="preserve">                                          </w:t>
      </w:r>
    </w:p>
    <w:p w:rsidR="00A53CFB" w:rsidRPr="00312EED" w:rsidRDefault="00A53CFB" w:rsidP="00A53CFB">
      <w:pPr>
        <w:rPr>
          <w:sz w:val="22"/>
          <w:szCs w:val="22"/>
          <w:lang w:val="sr-Cyrl-CS"/>
        </w:rPr>
      </w:pPr>
    </w:p>
    <w:p w:rsidR="00A53CFB" w:rsidRPr="00312EED" w:rsidRDefault="004674EB" w:rsidP="00A53CFB">
      <w:pPr>
        <w:ind w:right="-8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ZAPISNIK</w:t>
      </w:r>
    </w:p>
    <w:p w:rsidR="00A53CFB" w:rsidRPr="00312EED" w:rsidRDefault="00A53CFB" w:rsidP="00A53CFB">
      <w:pPr>
        <w:ind w:right="-80"/>
        <w:jc w:val="center"/>
        <w:rPr>
          <w:sz w:val="22"/>
          <w:szCs w:val="22"/>
          <w:lang w:val="ru-RU"/>
        </w:rPr>
      </w:pPr>
      <w:r w:rsidRPr="00312EED">
        <w:rPr>
          <w:sz w:val="22"/>
          <w:szCs w:val="22"/>
          <w:lang w:val="ru-RU"/>
        </w:rPr>
        <w:t>1</w:t>
      </w:r>
      <w:r w:rsidR="00624763" w:rsidRPr="00312EED">
        <w:rPr>
          <w:sz w:val="22"/>
          <w:szCs w:val="22"/>
          <w:lang w:val="sr-Cyrl-RS"/>
        </w:rPr>
        <w:t>8</w:t>
      </w:r>
      <w:r w:rsidRPr="00312EED">
        <w:rPr>
          <w:sz w:val="22"/>
          <w:szCs w:val="22"/>
          <w:lang w:val="ru-RU"/>
        </w:rPr>
        <w:t xml:space="preserve">. </w:t>
      </w:r>
      <w:r w:rsidR="004674EB">
        <w:rPr>
          <w:sz w:val="22"/>
          <w:szCs w:val="22"/>
          <w:lang w:val="ru-RU"/>
        </w:rPr>
        <w:t>SEDNICE</w:t>
      </w:r>
      <w:r w:rsidRPr="00312EED">
        <w:rPr>
          <w:sz w:val="22"/>
          <w:szCs w:val="22"/>
          <w:lang w:val="ru-RU"/>
        </w:rPr>
        <w:t xml:space="preserve"> </w:t>
      </w:r>
      <w:r w:rsidR="004674EB">
        <w:rPr>
          <w:sz w:val="22"/>
          <w:szCs w:val="22"/>
          <w:lang w:val="ru-RU"/>
        </w:rPr>
        <w:t>ODBORA</w:t>
      </w:r>
      <w:r w:rsidRPr="00312EED">
        <w:rPr>
          <w:sz w:val="22"/>
          <w:szCs w:val="22"/>
          <w:lang w:val="ru-RU"/>
        </w:rPr>
        <w:t xml:space="preserve"> </w:t>
      </w:r>
      <w:r w:rsidR="004674EB">
        <w:rPr>
          <w:sz w:val="22"/>
          <w:szCs w:val="22"/>
          <w:lang w:val="ru-RU"/>
        </w:rPr>
        <w:t>ZA</w:t>
      </w:r>
      <w:r w:rsidRPr="00312EED">
        <w:rPr>
          <w:sz w:val="22"/>
          <w:szCs w:val="22"/>
          <w:lang w:val="ru-RU"/>
        </w:rPr>
        <w:t xml:space="preserve"> </w:t>
      </w:r>
      <w:r w:rsidR="004674EB">
        <w:rPr>
          <w:sz w:val="22"/>
          <w:szCs w:val="22"/>
          <w:lang w:val="ru-RU"/>
        </w:rPr>
        <w:t>OBRAZOVANjE</w:t>
      </w:r>
      <w:r w:rsidRPr="00312EED">
        <w:rPr>
          <w:sz w:val="22"/>
          <w:szCs w:val="22"/>
          <w:lang w:val="ru-RU"/>
        </w:rPr>
        <w:t xml:space="preserve">, </w:t>
      </w:r>
      <w:r w:rsidR="004674EB">
        <w:rPr>
          <w:sz w:val="22"/>
          <w:szCs w:val="22"/>
          <w:lang w:val="ru-RU"/>
        </w:rPr>
        <w:t>NAUKU</w:t>
      </w:r>
      <w:r w:rsidRPr="00312EED">
        <w:rPr>
          <w:sz w:val="22"/>
          <w:szCs w:val="22"/>
          <w:lang w:val="ru-RU"/>
        </w:rPr>
        <w:t xml:space="preserve">, </w:t>
      </w:r>
    </w:p>
    <w:p w:rsidR="00A53CFB" w:rsidRPr="00312EED" w:rsidRDefault="004674EB" w:rsidP="00A53CFB">
      <w:pPr>
        <w:ind w:right="-8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TEHNOLOŠKI</w:t>
      </w:r>
      <w:r w:rsidR="00A53CFB" w:rsidRPr="00312EE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</w:t>
      </w:r>
      <w:r w:rsidR="00A53CFB" w:rsidRPr="00312EE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A53CFB" w:rsidRPr="00312EE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INFORMATIČKO</w:t>
      </w:r>
      <w:r w:rsidR="00A53CFB" w:rsidRPr="00312EE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DRUŠTVO</w:t>
      </w:r>
      <w:r w:rsidR="00A53CFB" w:rsidRPr="00312EED">
        <w:rPr>
          <w:sz w:val="22"/>
          <w:szCs w:val="22"/>
          <w:lang w:val="ru-RU"/>
        </w:rPr>
        <w:t xml:space="preserve">, </w:t>
      </w:r>
    </w:p>
    <w:p w:rsidR="00A53CFB" w:rsidRPr="00312EED" w:rsidRDefault="004674EB" w:rsidP="00A53CFB">
      <w:pPr>
        <w:ind w:right="-8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ODRŽANE</w:t>
      </w:r>
      <w:r w:rsidR="00A53CFB" w:rsidRPr="00312EED">
        <w:rPr>
          <w:sz w:val="22"/>
          <w:szCs w:val="22"/>
          <w:lang w:val="ru-RU"/>
        </w:rPr>
        <w:t xml:space="preserve"> </w:t>
      </w:r>
      <w:r w:rsidR="00A53CFB" w:rsidRPr="00312EED">
        <w:rPr>
          <w:sz w:val="22"/>
          <w:szCs w:val="22"/>
        </w:rPr>
        <w:t>2</w:t>
      </w:r>
      <w:r w:rsidR="00624763" w:rsidRPr="00312EED">
        <w:rPr>
          <w:sz w:val="22"/>
          <w:szCs w:val="22"/>
          <w:lang w:val="sr-Cyrl-RS"/>
        </w:rPr>
        <w:t>3</w:t>
      </w:r>
      <w:r w:rsidR="00A53CFB" w:rsidRPr="00312EED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OKTOBRA</w:t>
      </w:r>
      <w:r w:rsidR="00A53CFB" w:rsidRPr="00312EED">
        <w:rPr>
          <w:sz w:val="22"/>
          <w:szCs w:val="22"/>
          <w:lang w:val="ru-RU"/>
        </w:rPr>
        <w:t xml:space="preserve"> </w:t>
      </w:r>
      <w:r w:rsidR="00A53CFB" w:rsidRPr="00312EED">
        <w:rPr>
          <w:sz w:val="22"/>
          <w:szCs w:val="22"/>
          <w:lang w:val="sr-Cyrl-CS"/>
        </w:rPr>
        <w:t xml:space="preserve">2017. </w:t>
      </w:r>
      <w:r>
        <w:rPr>
          <w:sz w:val="22"/>
          <w:szCs w:val="22"/>
          <w:lang w:val="sr-Cyrl-CS"/>
        </w:rPr>
        <w:t>GODINE</w:t>
      </w:r>
    </w:p>
    <w:p w:rsidR="00A53CFB" w:rsidRPr="00312EED" w:rsidRDefault="00A53CFB" w:rsidP="00A53CFB">
      <w:pPr>
        <w:rPr>
          <w:sz w:val="22"/>
          <w:szCs w:val="22"/>
          <w:lang w:val="sr-Cyrl-CS"/>
        </w:rPr>
      </w:pPr>
    </w:p>
    <w:p w:rsidR="00A53CFB" w:rsidRPr="00312EED" w:rsidRDefault="00A53CFB" w:rsidP="00A53CFB">
      <w:pPr>
        <w:rPr>
          <w:sz w:val="22"/>
          <w:szCs w:val="22"/>
          <w:lang w:val="sr-Cyrl-CS"/>
        </w:rPr>
      </w:pPr>
    </w:p>
    <w:p w:rsidR="00A53CFB" w:rsidRPr="00312EED" w:rsidRDefault="00A53CFB" w:rsidP="00A53CFB">
      <w:pPr>
        <w:ind w:right="-80"/>
        <w:rPr>
          <w:sz w:val="22"/>
          <w:szCs w:val="22"/>
        </w:rPr>
      </w:pPr>
      <w:r w:rsidRPr="00312EED">
        <w:rPr>
          <w:sz w:val="22"/>
          <w:szCs w:val="22"/>
          <w:lang w:val="sr-Cyrl-CS"/>
        </w:rPr>
        <w:t xml:space="preserve">            </w:t>
      </w:r>
      <w:r w:rsidR="004674EB">
        <w:rPr>
          <w:sz w:val="22"/>
          <w:szCs w:val="22"/>
          <w:lang w:val="ru-RU"/>
        </w:rPr>
        <w:t>Sednica</w:t>
      </w:r>
      <w:r w:rsidRPr="00312EED">
        <w:rPr>
          <w:sz w:val="22"/>
          <w:szCs w:val="22"/>
          <w:lang w:val="ru-RU"/>
        </w:rPr>
        <w:t xml:space="preserve"> </w:t>
      </w:r>
      <w:r w:rsidR="004674EB">
        <w:rPr>
          <w:sz w:val="22"/>
          <w:szCs w:val="22"/>
          <w:lang w:val="ru-RU"/>
        </w:rPr>
        <w:t>je</w:t>
      </w:r>
      <w:r w:rsidRPr="00312EED">
        <w:rPr>
          <w:sz w:val="22"/>
          <w:szCs w:val="22"/>
          <w:lang w:val="ru-RU"/>
        </w:rPr>
        <w:t xml:space="preserve"> </w:t>
      </w:r>
      <w:r w:rsidR="004674EB">
        <w:rPr>
          <w:sz w:val="22"/>
          <w:szCs w:val="22"/>
          <w:lang w:val="ru-RU"/>
        </w:rPr>
        <w:t>počela</w:t>
      </w:r>
      <w:r w:rsidRPr="00312EED">
        <w:rPr>
          <w:sz w:val="22"/>
          <w:szCs w:val="22"/>
          <w:lang w:val="ru-RU"/>
        </w:rPr>
        <w:t xml:space="preserve"> </w:t>
      </w:r>
      <w:r w:rsidR="004674EB">
        <w:rPr>
          <w:sz w:val="22"/>
          <w:szCs w:val="22"/>
          <w:lang w:val="ru-RU"/>
        </w:rPr>
        <w:t>u</w:t>
      </w:r>
      <w:r w:rsidR="00C1518B" w:rsidRPr="00312EED">
        <w:rPr>
          <w:sz w:val="22"/>
          <w:szCs w:val="22"/>
          <w:lang w:val="ru-RU"/>
        </w:rPr>
        <w:t xml:space="preserve"> </w:t>
      </w:r>
      <w:r w:rsidR="00624763" w:rsidRPr="00312EED">
        <w:rPr>
          <w:sz w:val="22"/>
          <w:szCs w:val="22"/>
          <w:lang w:val="sr-Cyrl-RS"/>
        </w:rPr>
        <w:t>15</w:t>
      </w:r>
      <w:r w:rsidRPr="00312EED">
        <w:rPr>
          <w:sz w:val="22"/>
          <w:szCs w:val="22"/>
          <w:lang w:val="sr-Cyrl-CS"/>
        </w:rPr>
        <w:t>,</w:t>
      </w:r>
      <w:r w:rsidRPr="00312EED">
        <w:rPr>
          <w:sz w:val="22"/>
          <w:szCs w:val="22"/>
        </w:rPr>
        <w:t>3</w:t>
      </w:r>
      <w:r w:rsidRPr="00312EED">
        <w:rPr>
          <w:sz w:val="22"/>
          <w:szCs w:val="22"/>
          <w:lang w:val="sr-Cyrl-CS"/>
        </w:rPr>
        <w:t xml:space="preserve">0 </w:t>
      </w:r>
      <w:r w:rsidR="004674EB">
        <w:rPr>
          <w:sz w:val="22"/>
          <w:szCs w:val="22"/>
          <w:lang w:val="ru-RU"/>
        </w:rPr>
        <w:t>časova</w:t>
      </w:r>
      <w:r w:rsidRPr="00312EED">
        <w:rPr>
          <w:sz w:val="22"/>
          <w:szCs w:val="22"/>
          <w:lang w:val="ru-RU"/>
        </w:rPr>
        <w:t xml:space="preserve">. </w:t>
      </w:r>
    </w:p>
    <w:p w:rsidR="00A53CFB" w:rsidRPr="00312EED" w:rsidRDefault="00A53CFB" w:rsidP="00A53CFB">
      <w:pPr>
        <w:ind w:right="-80"/>
        <w:rPr>
          <w:sz w:val="22"/>
          <w:szCs w:val="22"/>
        </w:rPr>
      </w:pPr>
      <w:r w:rsidRPr="00312EED">
        <w:rPr>
          <w:sz w:val="22"/>
          <w:szCs w:val="22"/>
          <w:lang w:val="ru-RU"/>
        </w:rPr>
        <w:t xml:space="preserve">  </w:t>
      </w:r>
    </w:p>
    <w:p w:rsidR="00A53CFB" w:rsidRPr="00312EED" w:rsidRDefault="00A53CFB" w:rsidP="00A53CFB">
      <w:pPr>
        <w:ind w:right="-80"/>
        <w:rPr>
          <w:sz w:val="22"/>
          <w:szCs w:val="22"/>
          <w:lang w:val="sr-Cyrl-CS"/>
        </w:rPr>
      </w:pPr>
      <w:r w:rsidRPr="00312EED">
        <w:rPr>
          <w:sz w:val="22"/>
          <w:szCs w:val="22"/>
          <w:lang w:val="ru-RU"/>
        </w:rPr>
        <w:t xml:space="preserve">            </w:t>
      </w:r>
      <w:r w:rsidR="004674EB">
        <w:rPr>
          <w:sz w:val="22"/>
          <w:szCs w:val="22"/>
          <w:lang w:val="ru-RU"/>
        </w:rPr>
        <w:t>Sednicom</w:t>
      </w:r>
      <w:r w:rsidRPr="00312EED">
        <w:rPr>
          <w:sz w:val="22"/>
          <w:szCs w:val="22"/>
          <w:lang w:val="ru-RU"/>
        </w:rPr>
        <w:t xml:space="preserve"> </w:t>
      </w:r>
      <w:r w:rsidR="004674EB">
        <w:rPr>
          <w:sz w:val="22"/>
          <w:szCs w:val="22"/>
          <w:lang w:val="ru-RU"/>
        </w:rPr>
        <w:t>je</w:t>
      </w:r>
      <w:r w:rsidRPr="00312EED">
        <w:rPr>
          <w:sz w:val="22"/>
          <w:szCs w:val="22"/>
          <w:lang w:val="ru-RU"/>
        </w:rPr>
        <w:t xml:space="preserve"> </w:t>
      </w:r>
      <w:r w:rsidR="004674EB">
        <w:rPr>
          <w:sz w:val="22"/>
          <w:szCs w:val="22"/>
          <w:lang w:val="ru-RU"/>
        </w:rPr>
        <w:t>predsedavao</w:t>
      </w:r>
      <w:r w:rsidRPr="00312EED">
        <w:rPr>
          <w:sz w:val="22"/>
          <w:szCs w:val="22"/>
          <w:lang w:val="ru-RU"/>
        </w:rPr>
        <w:t xml:space="preserve"> </w:t>
      </w:r>
      <w:r w:rsidR="004674EB">
        <w:rPr>
          <w:sz w:val="22"/>
          <w:szCs w:val="22"/>
          <w:lang w:val="sr-Cyrl-RS"/>
        </w:rPr>
        <w:t>Muamer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Zukorlić</w:t>
      </w:r>
      <w:r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predsednik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Odbora</w:t>
      </w:r>
      <w:r w:rsidRPr="00312EED">
        <w:rPr>
          <w:sz w:val="22"/>
          <w:szCs w:val="22"/>
          <w:lang w:val="sr-Cyrl-CS"/>
        </w:rPr>
        <w:t>.</w:t>
      </w:r>
    </w:p>
    <w:p w:rsidR="00A53CFB" w:rsidRPr="00312EED" w:rsidRDefault="00A53CFB" w:rsidP="00A53CFB">
      <w:pPr>
        <w:ind w:right="-80"/>
        <w:rPr>
          <w:sz w:val="22"/>
          <w:szCs w:val="22"/>
          <w:lang w:val="ru-RU"/>
        </w:rPr>
      </w:pPr>
    </w:p>
    <w:p w:rsidR="00A53CFB" w:rsidRPr="00312EED" w:rsidRDefault="00A53CFB" w:rsidP="00A53CFB">
      <w:pPr>
        <w:tabs>
          <w:tab w:val="left" w:pos="0"/>
        </w:tabs>
        <w:rPr>
          <w:sz w:val="22"/>
          <w:szCs w:val="22"/>
          <w:lang w:val="sr-Cyrl-CS"/>
        </w:rPr>
      </w:pPr>
      <w:r w:rsidRPr="00312EED">
        <w:rPr>
          <w:sz w:val="22"/>
          <w:szCs w:val="22"/>
          <w:lang w:val="sr-Cyrl-CS"/>
        </w:rPr>
        <w:t xml:space="preserve">            </w:t>
      </w:r>
      <w:r w:rsidR="004674EB">
        <w:rPr>
          <w:sz w:val="22"/>
          <w:szCs w:val="22"/>
          <w:lang w:val="sr-Cyrl-CS"/>
        </w:rPr>
        <w:t>Sednici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su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prisustvovali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članovi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Odbora</w:t>
      </w:r>
      <w:r w:rsidRPr="00312EED">
        <w:rPr>
          <w:sz w:val="22"/>
          <w:szCs w:val="22"/>
          <w:lang w:val="sr-Cyrl-CS"/>
        </w:rPr>
        <w:t>:</w:t>
      </w:r>
      <w:r w:rsidRPr="00312EED">
        <w:rPr>
          <w:sz w:val="22"/>
          <w:szCs w:val="22"/>
        </w:rPr>
        <w:t xml:space="preserve"> </w:t>
      </w:r>
      <w:r w:rsidR="004674EB">
        <w:rPr>
          <w:sz w:val="22"/>
          <w:szCs w:val="22"/>
        </w:rPr>
        <w:t>Marko</w:t>
      </w:r>
      <w:r w:rsidRPr="00312EED">
        <w:rPr>
          <w:sz w:val="22"/>
          <w:szCs w:val="22"/>
        </w:rPr>
        <w:t xml:space="preserve"> </w:t>
      </w:r>
      <w:r w:rsidR="004674EB">
        <w:rPr>
          <w:sz w:val="22"/>
          <w:szCs w:val="22"/>
        </w:rPr>
        <w:t>Atlagić</w:t>
      </w:r>
      <w:r w:rsidRPr="00312EED">
        <w:rPr>
          <w:sz w:val="22"/>
          <w:szCs w:val="22"/>
          <w:lang w:val="sr-Cyrl-RS"/>
        </w:rPr>
        <w:t>,</w:t>
      </w:r>
      <w:r w:rsidRPr="00312EED">
        <w:rPr>
          <w:sz w:val="22"/>
          <w:szCs w:val="22"/>
        </w:rPr>
        <w:t xml:space="preserve"> </w:t>
      </w:r>
      <w:r w:rsidR="004674EB">
        <w:rPr>
          <w:sz w:val="22"/>
          <w:szCs w:val="22"/>
        </w:rPr>
        <w:t>Milena</w:t>
      </w:r>
      <w:r w:rsidRPr="00312EED">
        <w:rPr>
          <w:sz w:val="22"/>
          <w:szCs w:val="22"/>
        </w:rPr>
        <w:t xml:space="preserve"> </w:t>
      </w:r>
      <w:r w:rsidR="004674EB">
        <w:rPr>
          <w:sz w:val="22"/>
          <w:szCs w:val="22"/>
        </w:rPr>
        <w:t>Bićanin</w:t>
      </w:r>
      <w:r w:rsidRPr="00312EED">
        <w:rPr>
          <w:sz w:val="22"/>
          <w:szCs w:val="22"/>
          <w:lang w:val="sr-Cyrl-RS"/>
        </w:rPr>
        <w:t>,</w:t>
      </w:r>
      <w:r w:rsidR="00624763" w:rsidRPr="00312EED">
        <w:rPr>
          <w:sz w:val="22"/>
          <w:szCs w:val="22"/>
        </w:rPr>
        <w:t xml:space="preserve"> </w:t>
      </w:r>
      <w:r w:rsidR="004674EB">
        <w:rPr>
          <w:sz w:val="22"/>
          <w:szCs w:val="22"/>
        </w:rPr>
        <w:t>Ratko</w:t>
      </w:r>
      <w:r w:rsidR="00624763" w:rsidRPr="00312EED">
        <w:rPr>
          <w:sz w:val="22"/>
          <w:szCs w:val="22"/>
        </w:rPr>
        <w:t xml:space="preserve"> </w:t>
      </w:r>
      <w:r w:rsidR="004674EB">
        <w:rPr>
          <w:sz w:val="22"/>
          <w:szCs w:val="22"/>
        </w:rPr>
        <w:t>Jankov</w:t>
      </w:r>
      <w:r w:rsidR="00624763" w:rsidRPr="00312EED">
        <w:rPr>
          <w:sz w:val="22"/>
          <w:szCs w:val="22"/>
        </w:rPr>
        <w:t>,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Aleksandra</w:t>
      </w:r>
      <w:r w:rsidR="00624763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Jerkov</w:t>
      </w:r>
      <w:r w:rsidR="00624763" w:rsidRPr="00312EED">
        <w:rPr>
          <w:sz w:val="22"/>
          <w:szCs w:val="22"/>
          <w:lang w:val="sr-Cyrl-RS"/>
        </w:rPr>
        <w:t>,</w:t>
      </w:r>
      <w:r w:rsidR="00624763" w:rsidRPr="00312EED">
        <w:rPr>
          <w:sz w:val="22"/>
          <w:szCs w:val="22"/>
        </w:rPr>
        <w:t xml:space="preserve"> </w:t>
      </w:r>
      <w:r w:rsidR="004674EB">
        <w:rPr>
          <w:sz w:val="22"/>
          <w:szCs w:val="22"/>
          <w:lang w:val="sr-Cyrl-CS"/>
        </w:rPr>
        <w:t>Đorđe</w:t>
      </w:r>
      <w:r w:rsidR="0062476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Kosanić</w:t>
      </w:r>
      <w:r w:rsidR="00624763" w:rsidRPr="00312EED">
        <w:rPr>
          <w:sz w:val="22"/>
          <w:szCs w:val="22"/>
          <w:lang w:val="sr-Cyrl-RS"/>
        </w:rPr>
        <w:t xml:space="preserve">, </w:t>
      </w:r>
      <w:r w:rsidR="004674EB">
        <w:rPr>
          <w:sz w:val="22"/>
          <w:szCs w:val="22"/>
          <w:lang w:val="sr-Cyrl-CS"/>
        </w:rPr>
        <w:t>Miletić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Mihajlović</w:t>
      </w:r>
      <w:r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Žarko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Obradović</w:t>
      </w:r>
      <w:r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RS"/>
        </w:rPr>
        <w:t>Olena</w:t>
      </w:r>
      <w:r w:rsidR="00624763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Papuga</w:t>
      </w:r>
      <w:r w:rsidR="00624763" w:rsidRPr="00312EED">
        <w:rPr>
          <w:sz w:val="22"/>
          <w:szCs w:val="22"/>
          <w:lang w:val="sr-Cyrl-RS"/>
        </w:rPr>
        <w:t>,</w:t>
      </w:r>
      <w:r w:rsidR="0062476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Marko</w:t>
      </w:r>
      <w:r w:rsidR="0062476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</w:t>
      </w:r>
      <w:r w:rsidR="00624763" w:rsidRPr="00312EED">
        <w:rPr>
          <w:sz w:val="22"/>
          <w:szCs w:val="22"/>
          <w:lang w:val="sr-Cyrl-CS"/>
        </w:rPr>
        <w:t>a</w:t>
      </w:r>
      <w:r w:rsidR="004674EB">
        <w:rPr>
          <w:sz w:val="22"/>
          <w:szCs w:val="22"/>
          <w:lang w:val="sr-Cyrl-CS"/>
        </w:rPr>
        <w:t>rezanović</w:t>
      </w:r>
      <w:r w:rsidR="00624763" w:rsidRPr="00312EED">
        <w:rPr>
          <w:sz w:val="22"/>
          <w:szCs w:val="22"/>
        </w:rPr>
        <w:t>,</w:t>
      </w:r>
      <w:r w:rsidR="00624763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CS"/>
        </w:rPr>
        <w:t>Ljubiša</w:t>
      </w:r>
      <w:r w:rsidR="0062476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Stojmirović</w:t>
      </w:r>
      <w:r w:rsidR="00624763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CS"/>
        </w:rPr>
        <w:t>Fatmir</w:t>
      </w:r>
      <w:r w:rsidR="0062476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Hasani</w:t>
      </w:r>
      <w:r w:rsidR="00624763" w:rsidRPr="00312EED">
        <w:rPr>
          <w:sz w:val="22"/>
          <w:szCs w:val="22"/>
          <w:lang w:val="sr-Cyrl-CS"/>
        </w:rPr>
        <w:t>.</w:t>
      </w:r>
    </w:p>
    <w:p w:rsidR="00A53CFB" w:rsidRPr="00312EED" w:rsidRDefault="00A53CFB" w:rsidP="00A53CFB">
      <w:pPr>
        <w:rPr>
          <w:sz w:val="22"/>
          <w:szCs w:val="22"/>
          <w:lang w:val="sr-Cyrl-CS"/>
        </w:rPr>
      </w:pPr>
      <w:r w:rsidRPr="00312EED">
        <w:rPr>
          <w:sz w:val="22"/>
          <w:szCs w:val="22"/>
          <w:lang w:val="sr-Cyrl-RS"/>
        </w:rPr>
        <w:t xml:space="preserve">           </w:t>
      </w:r>
      <w:r w:rsidR="006D0778" w:rsidRPr="00312EED">
        <w:rPr>
          <w:sz w:val="22"/>
          <w:szCs w:val="22"/>
        </w:rPr>
        <w:t xml:space="preserve"> </w:t>
      </w:r>
      <w:r w:rsidR="004674EB">
        <w:rPr>
          <w:sz w:val="22"/>
          <w:szCs w:val="22"/>
          <w:lang w:val="sr-Cyrl-CS"/>
        </w:rPr>
        <w:t>Sednici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su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prisustvovali</w:t>
      </w:r>
      <w:r w:rsidRPr="00312EED">
        <w:rPr>
          <w:sz w:val="22"/>
          <w:szCs w:val="22"/>
          <w:lang w:val="sr-Cyrl-RS"/>
        </w:rPr>
        <w:t>: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Nikola</w:t>
      </w:r>
      <w:r w:rsidR="0062476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Savić</w:t>
      </w:r>
      <w:r w:rsidR="00624763" w:rsidRPr="00312EED">
        <w:rPr>
          <w:sz w:val="22"/>
          <w:szCs w:val="22"/>
          <w:lang w:val="sr-Cyrl-CS"/>
        </w:rPr>
        <w:t xml:space="preserve"> (</w:t>
      </w:r>
      <w:r w:rsidR="004674EB">
        <w:rPr>
          <w:sz w:val="22"/>
          <w:szCs w:val="22"/>
          <w:lang w:val="sr-Cyrl-CS"/>
        </w:rPr>
        <w:t>Dubravko</w:t>
      </w:r>
      <w:r w:rsidR="0062476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Bojić</w:t>
      </w:r>
      <w:r w:rsidR="00624763" w:rsidRPr="00312EED">
        <w:rPr>
          <w:sz w:val="22"/>
          <w:szCs w:val="22"/>
          <w:lang w:val="sr-Cyrl-CS"/>
        </w:rPr>
        <w:t>),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Mihailo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Jokić</w:t>
      </w:r>
      <w:r w:rsidRPr="00312EED">
        <w:rPr>
          <w:sz w:val="22"/>
          <w:szCs w:val="22"/>
          <w:lang w:val="sr-Cyrl-CS"/>
        </w:rPr>
        <w:t xml:space="preserve"> (</w:t>
      </w:r>
      <w:r w:rsidR="004674EB">
        <w:rPr>
          <w:sz w:val="22"/>
          <w:szCs w:val="22"/>
          <w:lang w:val="sr-Cyrl-CS"/>
        </w:rPr>
        <w:t>Bogdan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Obradović</w:t>
      </w:r>
      <w:r w:rsidRPr="00312EED">
        <w:rPr>
          <w:sz w:val="22"/>
          <w:szCs w:val="22"/>
          <w:lang w:val="sr-Cyrl-CS"/>
        </w:rPr>
        <w:t>)</w:t>
      </w:r>
      <w:r w:rsidR="0062476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62476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Ljibuška</w:t>
      </w:r>
      <w:r w:rsidR="0062476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Lakatoš</w:t>
      </w:r>
      <w:r w:rsidR="00624763" w:rsidRPr="00312EED">
        <w:rPr>
          <w:sz w:val="22"/>
          <w:szCs w:val="22"/>
          <w:lang w:val="sr-Cyrl-CS"/>
        </w:rPr>
        <w:t xml:space="preserve"> (</w:t>
      </w:r>
      <w:r w:rsidR="004674EB">
        <w:rPr>
          <w:sz w:val="22"/>
          <w:szCs w:val="22"/>
          <w:lang w:val="sr-Cyrl-CS"/>
        </w:rPr>
        <w:t>Vladimir</w:t>
      </w:r>
      <w:r w:rsidR="0062476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Orlić</w:t>
      </w:r>
      <w:r w:rsidR="00624763" w:rsidRPr="00312EED">
        <w:rPr>
          <w:sz w:val="22"/>
          <w:szCs w:val="22"/>
          <w:lang w:val="sr-Cyrl-CS"/>
        </w:rPr>
        <w:t>)</w:t>
      </w:r>
      <w:r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zamenici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članova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Odbora</w:t>
      </w:r>
      <w:r w:rsidRPr="00312EED">
        <w:rPr>
          <w:sz w:val="22"/>
          <w:szCs w:val="22"/>
          <w:lang w:val="sr-Cyrl-RS"/>
        </w:rPr>
        <w:t>.</w:t>
      </w:r>
    </w:p>
    <w:p w:rsidR="00A53CFB" w:rsidRPr="00312EED" w:rsidRDefault="00A53CFB" w:rsidP="00A53CFB">
      <w:pPr>
        <w:tabs>
          <w:tab w:val="left" w:pos="720"/>
        </w:tabs>
        <w:rPr>
          <w:sz w:val="22"/>
          <w:szCs w:val="22"/>
          <w:lang w:val="sr-Cyrl-CS"/>
        </w:rPr>
      </w:pPr>
      <w:r w:rsidRPr="00312EED">
        <w:rPr>
          <w:sz w:val="22"/>
          <w:szCs w:val="22"/>
          <w:lang w:val="sr-Cyrl-CS"/>
        </w:rPr>
        <w:tab/>
      </w:r>
      <w:r w:rsidR="004674EB">
        <w:rPr>
          <w:sz w:val="22"/>
          <w:szCs w:val="22"/>
          <w:lang w:val="sr-Cyrl-CS"/>
        </w:rPr>
        <w:t>Sednici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nisu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prisustvovali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članovi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Odbora</w:t>
      </w:r>
      <w:r w:rsidRPr="00312EED">
        <w:rPr>
          <w:sz w:val="22"/>
          <w:szCs w:val="22"/>
          <w:lang w:val="sr-Cyrl-CS"/>
        </w:rPr>
        <w:t xml:space="preserve">: </w:t>
      </w:r>
      <w:r w:rsidR="004674EB">
        <w:rPr>
          <w:sz w:val="22"/>
          <w:szCs w:val="22"/>
        </w:rPr>
        <w:t>Nataša</w:t>
      </w:r>
      <w:r w:rsidR="00624763" w:rsidRPr="00312EED">
        <w:rPr>
          <w:sz w:val="22"/>
          <w:szCs w:val="22"/>
        </w:rPr>
        <w:t xml:space="preserve"> </w:t>
      </w:r>
      <w:r w:rsidR="004674EB">
        <w:rPr>
          <w:sz w:val="22"/>
          <w:szCs w:val="22"/>
        </w:rPr>
        <w:t>St</w:t>
      </w:r>
      <w:r w:rsidR="00624763" w:rsidRPr="00312EED">
        <w:rPr>
          <w:sz w:val="22"/>
          <w:szCs w:val="22"/>
        </w:rPr>
        <w:t xml:space="preserve">. </w:t>
      </w:r>
      <w:r w:rsidR="004674EB">
        <w:rPr>
          <w:sz w:val="22"/>
          <w:szCs w:val="22"/>
        </w:rPr>
        <w:t>Jovanović</w:t>
      </w:r>
      <w:r w:rsidR="00624763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</w:t>
      </w:r>
      <w:r w:rsidR="00624763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Žarko</w:t>
      </w:r>
      <w:r w:rsidR="00624763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Korać</w:t>
      </w:r>
      <w:r w:rsidRPr="00312EED">
        <w:rPr>
          <w:sz w:val="22"/>
          <w:szCs w:val="22"/>
          <w:lang w:val="sr-Cyrl-RS"/>
        </w:rPr>
        <w:t>,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niti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njihovi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zamenici</w:t>
      </w:r>
      <w:r w:rsidRPr="00312EED">
        <w:rPr>
          <w:sz w:val="22"/>
          <w:szCs w:val="22"/>
          <w:lang w:val="sr-Cyrl-CS"/>
        </w:rPr>
        <w:t>.</w:t>
      </w:r>
    </w:p>
    <w:p w:rsidR="00985B81" w:rsidRPr="00312EED" w:rsidRDefault="00CD6492" w:rsidP="00A53CFB">
      <w:pPr>
        <w:tabs>
          <w:tab w:val="left" w:pos="720"/>
        </w:tabs>
        <w:rPr>
          <w:sz w:val="22"/>
          <w:szCs w:val="22"/>
          <w:lang w:val="sr-Cyrl-CS"/>
        </w:rPr>
      </w:pPr>
      <w:r w:rsidRPr="00312EED">
        <w:rPr>
          <w:sz w:val="22"/>
          <w:szCs w:val="22"/>
          <w:lang w:val="sr-Cyrl-CS"/>
        </w:rPr>
        <w:tab/>
      </w:r>
      <w:r w:rsidR="00985B81" w:rsidRPr="00312EED">
        <w:rPr>
          <w:sz w:val="22"/>
          <w:szCs w:val="22"/>
          <w:lang w:val="sr-Cyrl-CS"/>
        </w:rPr>
        <w:tab/>
      </w:r>
    </w:p>
    <w:p w:rsidR="00401C21" w:rsidRPr="00312EED" w:rsidRDefault="00A53CFB" w:rsidP="00A53CFB">
      <w:pPr>
        <w:tabs>
          <w:tab w:val="left" w:pos="720"/>
        </w:tabs>
        <w:rPr>
          <w:sz w:val="22"/>
          <w:szCs w:val="22"/>
          <w:lang w:val="sr-Cyrl-CS"/>
        </w:rPr>
      </w:pPr>
      <w:r w:rsidRPr="00312EED">
        <w:rPr>
          <w:sz w:val="22"/>
          <w:szCs w:val="22"/>
          <w:lang w:val="sr-Cyrl-CS"/>
        </w:rPr>
        <w:tab/>
      </w:r>
      <w:r w:rsidR="004674EB">
        <w:rPr>
          <w:sz w:val="22"/>
          <w:szCs w:val="22"/>
          <w:lang w:val="sr-Cyrl-CS"/>
        </w:rPr>
        <w:t>Sednici</w:t>
      </w:r>
      <w:r w:rsidR="0062476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su</w:t>
      </w:r>
      <w:r w:rsidR="0062476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prisustvovali</w:t>
      </w:r>
      <w:r w:rsidR="00A278D8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predstavnici</w:t>
      </w:r>
      <w:r w:rsidR="00A278D8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Ministarstva</w:t>
      </w:r>
      <w:r w:rsidR="00A278D8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prosvete</w:t>
      </w:r>
      <w:r w:rsidR="00A278D8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nauke</w:t>
      </w:r>
      <w:r w:rsidR="00A278D8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A278D8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tehnološkog</w:t>
      </w:r>
      <w:r w:rsidR="00A278D8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razvoja</w:t>
      </w:r>
      <w:r w:rsidR="00A278D8" w:rsidRPr="00312EED">
        <w:rPr>
          <w:sz w:val="22"/>
          <w:szCs w:val="22"/>
          <w:lang w:val="sr-Cyrl-CS"/>
        </w:rPr>
        <w:t xml:space="preserve">: </w:t>
      </w:r>
      <w:r w:rsidR="004674EB">
        <w:rPr>
          <w:sz w:val="22"/>
          <w:szCs w:val="22"/>
          <w:lang w:val="sr-Cyrl-CS"/>
        </w:rPr>
        <w:t>Mladen</w:t>
      </w:r>
      <w:r w:rsidR="00A278D8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Šarčević</w:t>
      </w:r>
      <w:r w:rsidR="00A278D8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ministar</w:t>
      </w:r>
      <w:r w:rsidR="00A278D8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prof</w:t>
      </w:r>
      <w:r w:rsidR="005B62E3" w:rsidRPr="00312EED">
        <w:rPr>
          <w:sz w:val="22"/>
          <w:szCs w:val="22"/>
          <w:lang w:val="sr-Cyrl-CS"/>
        </w:rPr>
        <w:t xml:space="preserve">. </w:t>
      </w:r>
      <w:r w:rsidR="004674EB">
        <w:rPr>
          <w:sz w:val="22"/>
          <w:szCs w:val="22"/>
          <w:lang w:val="sr-Cyrl-CS"/>
        </w:rPr>
        <w:t>dr</w:t>
      </w:r>
      <w:r w:rsidR="005B62E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Vladimir</w:t>
      </w:r>
      <w:r w:rsidR="005B62E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Džamić</w:t>
      </w:r>
      <w:r w:rsidR="005B62E3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državni</w:t>
      </w:r>
      <w:r w:rsidR="005B62E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sekretar</w:t>
      </w:r>
      <w:r w:rsidR="005B62E3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Gabrijela</w:t>
      </w:r>
      <w:r w:rsidR="005B62E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Grujić</w:t>
      </w:r>
      <w:r w:rsidR="005B62E3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pomoćnik</w:t>
      </w:r>
      <w:r w:rsidR="005B62E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ministra</w:t>
      </w:r>
      <w:r w:rsidR="005B62E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</w:t>
      </w:r>
      <w:r w:rsidR="005B62E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strateško</w:t>
      </w:r>
      <w:r w:rsidR="005B62E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planiranje</w:t>
      </w:r>
      <w:r w:rsidR="005B62E3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Aleksandar</w:t>
      </w:r>
      <w:r w:rsidR="000348D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Marković</w:t>
      </w:r>
      <w:r w:rsidR="000348DD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šef</w:t>
      </w:r>
      <w:r w:rsidR="000348D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Odseka</w:t>
      </w:r>
      <w:r w:rsidR="000348D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</w:t>
      </w:r>
      <w:r w:rsidR="000348D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pravne</w:t>
      </w:r>
      <w:r w:rsidR="000348D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poslove</w:t>
      </w:r>
      <w:r w:rsidR="00A812FC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A812FC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Tanja</w:t>
      </w:r>
      <w:r w:rsidR="00A812FC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Krstonijević</w:t>
      </w:r>
      <w:r w:rsidR="000348DD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savetnik</w:t>
      </w:r>
      <w:r w:rsidR="000348D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</w:t>
      </w:r>
      <w:r w:rsidR="000348D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medije</w:t>
      </w:r>
      <w:r w:rsidR="000348D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0348D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predstavnici</w:t>
      </w:r>
      <w:r w:rsidR="000348D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Agencije</w:t>
      </w:r>
      <w:r w:rsidR="000348D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</w:t>
      </w:r>
      <w:r w:rsidR="000348D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zaštitu</w:t>
      </w:r>
      <w:r w:rsidR="000348D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od</w:t>
      </w:r>
      <w:r w:rsidR="000348D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jonizujućih</w:t>
      </w:r>
      <w:r w:rsidR="000348D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zračenja</w:t>
      </w:r>
      <w:r w:rsidR="000348D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0348D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nuklearnu</w:t>
      </w:r>
      <w:r w:rsidR="000348D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sigurnost</w:t>
      </w:r>
      <w:r w:rsidR="000348D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Srbije</w:t>
      </w:r>
      <w:r w:rsidR="000348DD" w:rsidRPr="00312EED">
        <w:rPr>
          <w:sz w:val="22"/>
          <w:szCs w:val="22"/>
          <w:lang w:val="sr-Cyrl-CS"/>
        </w:rPr>
        <w:t xml:space="preserve">: </w:t>
      </w:r>
      <w:r w:rsidR="004674EB">
        <w:rPr>
          <w:sz w:val="22"/>
          <w:szCs w:val="22"/>
          <w:lang w:val="sr-Cyrl-CS"/>
        </w:rPr>
        <w:t>Slađan</w:t>
      </w:r>
      <w:r w:rsidR="000348D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Velinov</w:t>
      </w:r>
      <w:r w:rsidR="000348DD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direktor</w:t>
      </w:r>
      <w:r w:rsidR="000348DD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Ivana</w:t>
      </w:r>
      <w:r w:rsidR="000348D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Avramović</w:t>
      </w:r>
      <w:r w:rsidR="000348D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0348D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Branko</w:t>
      </w:r>
      <w:r w:rsidR="000348D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Bajić</w:t>
      </w:r>
      <w:r w:rsidR="000348DD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pomoćnici</w:t>
      </w:r>
      <w:r w:rsidR="000348D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direktora</w:t>
      </w:r>
      <w:r w:rsidR="000348DD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Milijana</w:t>
      </w:r>
      <w:r w:rsidR="000348D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Steljić</w:t>
      </w:r>
      <w:r w:rsidR="000348DD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rukovodilac</w:t>
      </w:r>
      <w:r w:rsidR="000348D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grupe</w:t>
      </w:r>
      <w:r w:rsidR="000348D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0348D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Jasmina</w:t>
      </w:r>
      <w:r w:rsidR="000348D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Milovanović</w:t>
      </w:r>
      <w:r w:rsidR="000348DD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pravnik</w:t>
      </w:r>
      <w:r w:rsidR="000348DD" w:rsidRPr="00312EED">
        <w:rPr>
          <w:sz w:val="22"/>
          <w:szCs w:val="22"/>
          <w:lang w:val="sr-Cyrl-CS"/>
        </w:rPr>
        <w:t>.</w:t>
      </w:r>
    </w:p>
    <w:p w:rsidR="008A22AA" w:rsidRPr="00312EED" w:rsidRDefault="00624763" w:rsidP="00A53CFB">
      <w:pPr>
        <w:tabs>
          <w:tab w:val="left" w:pos="720"/>
        </w:tabs>
        <w:rPr>
          <w:sz w:val="22"/>
          <w:szCs w:val="22"/>
          <w:lang w:val="sr-Cyrl-RS"/>
        </w:rPr>
      </w:pPr>
      <w:r w:rsidRPr="00312EED">
        <w:rPr>
          <w:sz w:val="22"/>
          <w:szCs w:val="22"/>
          <w:lang w:val="sr-Cyrl-CS"/>
        </w:rPr>
        <w:t xml:space="preserve"> </w:t>
      </w:r>
    </w:p>
    <w:p w:rsidR="008A22AA" w:rsidRPr="00312EED" w:rsidRDefault="004674EB" w:rsidP="00A53CFB">
      <w:pPr>
        <w:tabs>
          <w:tab w:val="left" w:pos="720"/>
        </w:tabs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</w:t>
      </w:r>
      <w:r w:rsidR="00401C21" w:rsidRPr="00312E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predlog</w:t>
      </w:r>
      <w:r w:rsidR="00401C21" w:rsidRPr="00312E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predsednika</w:t>
      </w:r>
      <w:r w:rsidR="00401C21" w:rsidRPr="00312E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401C21" w:rsidRPr="00312EED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usvojen</w:t>
      </w:r>
      <w:r w:rsidR="00401C21" w:rsidRPr="00312E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401C21" w:rsidRPr="00312E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sledeći</w:t>
      </w:r>
      <w:r w:rsidR="00401C21" w:rsidRPr="00312EED">
        <w:rPr>
          <w:sz w:val="22"/>
          <w:szCs w:val="22"/>
          <w:lang w:val="sr-Cyrl-CS"/>
        </w:rPr>
        <w:t>:</w:t>
      </w:r>
      <w:r w:rsidR="008A22AA" w:rsidRPr="00312EED">
        <w:rPr>
          <w:sz w:val="22"/>
          <w:szCs w:val="22"/>
          <w:lang w:val="sr-Cyrl-CS"/>
        </w:rPr>
        <w:t>:</w:t>
      </w:r>
    </w:p>
    <w:p w:rsidR="00A53CFB" w:rsidRPr="00312EED" w:rsidRDefault="00A53CFB" w:rsidP="00A53CFB">
      <w:pPr>
        <w:tabs>
          <w:tab w:val="left" w:pos="720"/>
        </w:tabs>
        <w:ind w:firstLine="720"/>
        <w:rPr>
          <w:noProof w:val="0"/>
          <w:sz w:val="22"/>
          <w:szCs w:val="22"/>
        </w:rPr>
      </w:pPr>
    </w:p>
    <w:p w:rsidR="00A53CFB" w:rsidRPr="00312EED" w:rsidRDefault="004674EB" w:rsidP="00A53CFB">
      <w:pPr>
        <w:tabs>
          <w:tab w:val="left" w:pos="720"/>
        </w:tabs>
        <w:jc w:val="center"/>
        <w:rPr>
          <w:noProof w:val="0"/>
          <w:sz w:val="22"/>
          <w:szCs w:val="22"/>
          <w:lang w:val="sr-Cyrl-RS"/>
        </w:rPr>
      </w:pPr>
      <w:r>
        <w:rPr>
          <w:noProof w:val="0"/>
          <w:sz w:val="22"/>
          <w:szCs w:val="22"/>
        </w:rPr>
        <w:t>D</w:t>
      </w:r>
      <w:r w:rsidR="00A53CFB" w:rsidRPr="00312EE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</w:t>
      </w:r>
      <w:r w:rsidR="00A53CFB" w:rsidRPr="00312EE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e</w:t>
      </w:r>
      <w:r w:rsidR="00A53CFB" w:rsidRPr="00312EE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v</w:t>
      </w:r>
      <w:r w:rsidR="00A53CFB" w:rsidRPr="00312EE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</w:t>
      </w:r>
      <w:r w:rsidR="00A53CFB" w:rsidRPr="00312EE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i</w:t>
      </w:r>
      <w:r w:rsidR="00A53CFB" w:rsidRPr="00312EED">
        <w:rPr>
          <w:noProof w:val="0"/>
          <w:sz w:val="22"/>
          <w:szCs w:val="22"/>
        </w:rPr>
        <w:t xml:space="preserve">   </w:t>
      </w:r>
      <w:r>
        <w:rPr>
          <w:noProof w:val="0"/>
          <w:sz w:val="22"/>
          <w:szCs w:val="22"/>
        </w:rPr>
        <w:t>r</w:t>
      </w:r>
      <w:r w:rsidR="00A53CFB" w:rsidRPr="00312EE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e</w:t>
      </w:r>
      <w:r w:rsidR="00A53CFB" w:rsidRPr="00312EE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d</w:t>
      </w:r>
      <w:r w:rsidR="00A53CFB" w:rsidRPr="00312EED">
        <w:rPr>
          <w:noProof w:val="0"/>
          <w:sz w:val="22"/>
          <w:szCs w:val="22"/>
        </w:rPr>
        <w:t xml:space="preserve"> </w:t>
      </w:r>
    </w:p>
    <w:p w:rsidR="008A22AA" w:rsidRPr="00312EED" w:rsidRDefault="008A22AA" w:rsidP="00A53CFB">
      <w:pPr>
        <w:tabs>
          <w:tab w:val="left" w:pos="720"/>
        </w:tabs>
        <w:jc w:val="center"/>
        <w:rPr>
          <w:noProof w:val="0"/>
          <w:sz w:val="22"/>
          <w:szCs w:val="22"/>
          <w:lang w:val="sr-Cyrl-RS"/>
        </w:rPr>
      </w:pPr>
    </w:p>
    <w:p w:rsidR="00624763" w:rsidRPr="00312EED" w:rsidRDefault="00624763" w:rsidP="00624763">
      <w:pPr>
        <w:tabs>
          <w:tab w:val="clear" w:pos="1440"/>
          <w:tab w:val="left" w:pos="0"/>
        </w:tabs>
        <w:spacing w:after="120"/>
        <w:ind w:firstLine="1170"/>
        <w:rPr>
          <w:sz w:val="22"/>
          <w:szCs w:val="22"/>
          <w:lang w:val="sr-Cyrl-RS"/>
        </w:rPr>
      </w:pPr>
      <w:r w:rsidRPr="00312EED">
        <w:rPr>
          <w:b/>
          <w:sz w:val="22"/>
          <w:szCs w:val="22"/>
          <w:lang w:val="sr-Cyrl-RS"/>
        </w:rPr>
        <w:t xml:space="preserve">1.  </w:t>
      </w:r>
      <w:r w:rsidR="004674EB">
        <w:rPr>
          <w:b/>
          <w:sz w:val="22"/>
          <w:szCs w:val="22"/>
          <w:lang w:val="sr-Cyrl-RS"/>
        </w:rPr>
        <w:t>Razmatranje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Predloga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zakona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o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dualnom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obrazovanju</w:t>
      </w:r>
      <w:r w:rsidRPr="00312EED">
        <w:rPr>
          <w:b/>
          <w:sz w:val="22"/>
          <w:szCs w:val="22"/>
          <w:lang w:val="sr-Cyrl-RS"/>
        </w:rPr>
        <w:t xml:space="preserve"> - </w:t>
      </w:r>
      <w:r w:rsidR="004674EB">
        <w:rPr>
          <w:sz w:val="22"/>
          <w:szCs w:val="22"/>
          <w:lang w:val="sr-Cyrl-RS"/>
        </w:rPr>
        <w:t>u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načelu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koji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podnela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Vlada</w:t>
      </w:r>
      <w:r w:rsidRPr="00312EED">
        <w:rPr>
          <w:sz w:val="22"/>
          <w:szCs w:val="22"/>
          <w:lang w:val="sr-Cyrl-RS"/>
        </w:rPr>
        <w:t xml:space="preserve"> (</w:t>
      </w:r>
      <w:r w:rsidR="004674EB">
        <w:rPr>
          <w:sz w:val="22"/>
          <w:szCs w:val="22"/>
          <w:lang w:val="sr-Cyrl-RS"/>
        </w:rPr>
        <w:t>broj</w:t>
      </w:r>
      <w:r w:rsidRPr="00312EED">
        <w:rPr>
          <w:sz w:val="22"/>
          <w:szCs w:val="22"/>
          <w:lang w:val="sr-Cyrl-RS"/>
        </w:rPr>
        <w:t xml:space="preserve"> 610-2861/17 </w:t>
      </w:r>
      <w:r w:rsidR="004674EB">
        <w:rPr>
          <w:sz w:val="22"/>
          <w:szCs w:val="22"/>
          <w:lang w:val="sr-Cyrl-RS"/>
        </w:rPr>
        <w:t>od</w:t>
      </w:r>
      <w:r w:rsidRPr="00312EED">
        <w:rPr>
          <w:sz w:val="22"/>
          <w:szCs w:val="22"/>
          <w:lang w:val="sr-Cyrl-RS"/>
        </w:rPr>
        <w:t xml:space="preserve"> 10. </w:t>
      </w:r>
      <w:r w:rsidR="004674EB">
        <w:rPr>
          <w:sz w:val="22"/>
          <w:szCs w:val="22"/>
          <w:lang w:val="sr-Cyrl-RS"/>
        </w:rPr>
        <w:t>oktobra</w:t>
      </w:r>
      <w:r w:rsidRPr="00312EED">
        <w:rPr>
          <w:sz w:val="22"/>
          <w:szCs w:val="22"/>
          <w:lang w:val="sr-Cyrl-RS"/>
        </w:rPr>
        <w:t xml:space="preserve"> 2017. </w:t>
      </w:r>
      <w:r w:rsidR="004674EB">
        <w:rPr>
          <w:sz w:val="22"/>
          <w:szCs w:val="22"/>
          <w:lang w:val="sr-Cyrl-RS"/>
        </w:rPr>
        <w:t>godine</w:t>
      </w:r>
      <w:r w:rsidRPr="00312EED">
        <w:rPr>
          <w:sz w:val="22"/>
          <w:szCs w:val="22"/>
          <w:lang w:val="sr-Cyrl-RS"/>
        </w:rPr>
        <w:t>);</w:t>
      </w:r>
    </w:p>
    <w:p w:rsidR="00624763" w:rsidRPr="00312EED" w:rsidRDefault="00624763" w:rsidP="00624763">
      <w:pPr>
        <w:tabs>
          <w:tab w:val="left" w:pos="90"/>
          <w:tab w:val="left" w:pos="720"/>
          <w:tab w:val="left" w:pos="851"/>
          <w:tab w:val="left" w:pos="1620"/>
          <w:tab w:val="left" w:pos="1843"/>
        </w:tabs>
        <w:spacing w:after="120"/>
        <w:rPr>
          <w:sz w:val="22"/>
          <w:szCs w:val="22"/>
        </w:rPr>
      </w:pPr>
      <w:r w:rsidRPr="00312EED">
        <w:rPr>
          <w:b/>
          <w:sz w:val="22"/>
          <w:szCs w:val="22"/>
          <w:lang w:val="sr-Cyrl-RS"/>
        </w:rPr>
        <w:t xml:space="preserve">                    2. </w:t>
      </w:r>
      <w:r w:rsidR="004674EB">
        <w:rPr>
          <w:b/>
          <w:sz w:val="22"/>
          <w:szCs w:val="22"/>
          <w:lang w:val="sr-Cyrl-RS"/>
        </w:rPr>
        <w:t>Razmatranje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Predloga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zakona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o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izmenama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i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dopunama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Zakona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o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predškolskom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vaspitanju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i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obrazovanju</w:t>
      </w:r>
      <w:r w:rsidRPr="00312EED">
        <w:rPr>
          <w:b/>
          <w:sz w:val="22"/>
          <w:szCs w:val="22"/>
          <w:lang w:val="sr-Cyrl-RS"/>
        </w:rPr>
        <w:t xml:space="preserve"> - </w:t>
      </w:r>
      <w:r w:rsidR="004674EB">
        <w:rPr>
          <w:sz w:val="22"/>
          <w:szCs w:val="22"/>
          <w:lang w:val="sr-Cyrl-RS"/>
        </w:rPr>
        <w:t>u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načelu</w:t>
      </w:r>
      <w:r w:rsidRPr="00312EED">
        <w:rPr>
          <w:sz w:val="22"/>
          <w:szCs w:val="22"/>
          <w:lang w:val="sr-Cyrl-RS"/>
        </w:rPr>
        <w:t xml:space="preserve">, </w:t>
      </w:r>
      <w:r w:rsidR="004674EB">
        <w:rPr>
          <w:sz w:val="22"/>
          <w:szCs w:val="22"/>
          <w:lang w:val="sr-Cyrl-RS"/>
        </w:rPr>
        <w:t>koji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podnela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Vlada</w:t>
      </w:r>
      <w:r w:rsidRPr="00312EED">
        <w:rPr>
          <w:sz w:val="22"/>
          <w:szCs w:val="22"/>
          <w:lang w:val="sr-Cyrl-RS"/>
        </w:rPr>
        <w:t xml:space="preserve"> (</w:t>
      </w:r>
      <w:r w:rsidR="004674EB">
        <w:rPr>
          <w:sz w:val="22"/>
          <w:szCs w:val="22"/>
          <w:lang w:val="sr-Cyrl-RS"/>
        </w:rPr>
        <w:t>broj</w:t>
      </w:r>
      <w:r w:rsidRPr="00312EED">
        <w:rPr>
          <w:sz w:val="22"/>
          <w:szCs w:val="22"/>
          <w:lang w:val="sr-Cyrl-RS"/>
        </w:rPr>
        <w:t xml:space="preserve"> 60-2862/17 </w:t>
      </w:r>
      <w:r w:rsidR="004674EB">
        <w:rPr>
          <w:sz w:val="22"/>
          <w:szCs w:val="22"/>
          <w:lang w:val="sr-Cyrl-RS"/>
        </w:rPr>
        <w:t>od</w:t>
      </w:r>
      <w:r w:rsidRPr="00312EED">
        <w:rPr>
          <w:sz w:val="22"/>
          <w:szCs w:val="22"/>
          <w:lang w:val="sr-Cyrl-RS"/>
        </w:rPr>
        <w:t xml:space="preserve"> 10. </w:t>
      </w:r>
      <w:r w:rsidR="004674EB">
        <w:rPr>
          <w:sz w:val="22"/>
          <w:szCs w:val="22"/>
          <w:lang w:val="sr-Cyrl-RS"/>
        </w:rPr>
        <w:t>oktobra</w:t>
      </w:r>
      <w:r w:rsidRPr="00312EED">
        <w:rPr>
          <w:sz w:val="22"/>
          <w:szCs w:val="22"/>
          <w:lang w:val="sr-Cyrl-RS"/>
        </w:rPr>
        <w:t xml:space="preserve"> 2017. </w:t>
      </w:r>
      <w:r w:rsidR="004674EB">
        <w:rPr>
          <w:sz w:val="22"/>
          <w:szCs w:val="22"/>
          <w:lang w:val="sr-Cyrl-RS"/>
        </w:rPr>
        <w:t>godine</w:t>
      </w:r>
      <w:r w:rsidRPr="00312EED">
        <w:rPr>
          <w:sz w:val="22"/>
          <w:szCs w:val="22"/>
          <w:lang w:val="sr-Cyrl-RS"/>
        </w:rPr>
        <w:t>);</w:t>
      </w:r>
    </w:p>
    <w:p w:rsidR="00624763" w:rsidRPr="00312EED" w:rsidRDefault="00624763" w:rsidP="00624763">
      <w:pPr>
        <w:tabs>
          <w:tab w:val="left" w:pos="90"/>
          <w:tab w:val="left" w:pos="720"/>
          <w:tab w:val="left" w:pos="851"/>
          <w:tab w:val="left" w:pos="1620"/>
          <w:tab w:val="left" w:pos="1843"/>
        </w:tabs>
        <w:spacing w:after="120"/>
        <w:rPr>
          <w:b/>
          <w:sz w:val="22"/>
          <w:szCs w:val="22"/>
        </w:rPr>
      </w:pPr>
      <w:r w:rsidRPr="00312EED">
        <w:rPr>
          <w:b/>
          <w:sz w:val="22"/>
          <w:szCs w:val="22"/>
        </w:rPr>
        <w:t xml:space="preserve">                  </w:t>
      </w:r>
      <w:r w:rsidRPr="00312EED">
        <w:rPr>
          <w:b/>
          <w:sz w:val="22"/>
          <w:szCs w:val="22"/>
          <w:lang w:val="sr-Cyrl-RS"/>
        </w:rPr>
        <w:t xml:space="preserve">  3. </w:t>
      </w:r>
      <w:r w:rsidRPr="00312EED">
        <w:rPr>
          <w:b/>
          <w:sz w:val="22"/>
          <w:szCs w:val="22"/>
        </w:rPr>
        <w:tab/>
      </w:r>
      <w:r w:rsidR="004674EB">
        <w:rPr>
          <w:b/>
          <w:sz w:val="22"/>
          <w:szCs w:val="22"/>
          <w:lang w:val="sr-Cyrl-RS"/>
        </w:rPr>
        <w:t>Razmatranje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Predloga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zakona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o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izmenama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i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dopunama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Zakona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o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osnovnom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obrazovanju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i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vaspitanju</w:t>
      </w:r>
      <w:r w:rsidRPr="00312EED">
        <w:rPr>
          <w:b/>
          <w:sz w:val="22"/>
          <w:szCs w:val="22"/>
          <w:lang w:val="sr-Cyrl-RS"/>
        </w:rPr>
        <w:t xml:space="preserve"> - </w:t>
      </w:r>
      <w:r w:rsidR="004674EB">
        <w:rPr>
          <w:sz w:val="22"/>
          <w:szCs w:val="22"/>
          <w:lang w:val="sr-Cyrl-RS"/>
        </w:rPr>
        <w:t>u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načelu</w:t>
      </w:r>
      <w:r w:rsidRPr="00312EED">
        <w:rPr>
          <w:b/>
          <w:sz w:val="22"/>
          <w:szCs w:val="22"/>
          <w:lang w:val="sr-Cyrl-RS"/>
        </w:rPr>
        <w:t xml:space="preserve">, </w:t>
      </w:r>
      <w:r w:rsidR="004674EB">
        <w:rPr>
          <w:sz w:val="22"/>
          <w:szCs w:val="22"/>
          <w:lang w:val="sr-Cyrl-RS"/>
        </w:rPr>
        <w:t>koji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podnela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Vlada</w:t>
      </w:r>
      <w:r w:rsidRPr="00312EED">
        <w:rPr>
          <w:sz w:val="22"/>
          <w:szCs w:val="22"/>
          <w:lang w:val="sr-Cyrl-RS"/>
        </w:rPr>
        <w:t xml:space="preserve"> (</w:t>
      </w:r>
      <w:r w:rsidR="004674EB">
        <w:rPr>
          <w:sz w:val="22"/>
          <w:szCs w:val="22"/>
          <w:lang w:val="sr-Cyrl-RS"/>
        </w:rPr>
        <w:t>broj</w:t>
      </w:r>
      <w:r w:rsidRPr="00312EED">
        <w:rPr>
          <w:sz w:val="22"/>
          <w:szCs w:val="22"/>
          <w:lang w:val="sr-Cyrl-RS"/>
        </w:rPr>
        <w:t xml:space="preserve"> 610-2864/17 </w:t>
      </w:r>
      <w:r w:rsidR="004674EB">
        <w:rPr>
          <w:sz w:val="22"/>
          <w:szCs w:val="22"/>
          <w:lang w:val="sr-Cyrl-RS"/>
        </w:rPr>
        <w:t>od</w:t>
      </w:r>
      <w:r w:rsidRPr="00312EED">
        <w:rPr>
          <w:sz w:val="22"/>
          <w:szCs w:val="22"/>
          <w:lang w:val="sr-Cyrl-RS"/>
        </w:rPr>
        <w:t xml:space="preserve"> 10. </w:t>
      </w:r>
      <w:r w:rsidR="004674EB">
        <w:rPr>
          <w:sz w:val="22"/>
          <w:szCs w:val="22"/>
          <w:lang w:val="sr-Cyrl-RS"/>
        </w:rPr>
        <w:t>oktobra</w:t>
      </w:r>
      <w:r w:rsidRPr="00312EED">
        <w:rPr>
          <w:sz w:val="22"/>
          <w:szCs w:val="22"/>
          <w:lang w:val="sr-Cyrl-RS"/>
        </w:rPr>
        <w:t xml:space="preserve"> 2017. </w:t>
      </w:r>
      <w:r w:rsidR="004674EB">
        <w:rPr>
          <w:sz w:val="22"/>
          <w:szCs w:val="22"/>
          <w:lang w:val="sr-Cyrl-RS"/>
        </w:rPr>
        <w:t>godine</w:t>
      </w:r>
      <w:r w:rsidRPr="00312EED">
        <w:rPr>
          <w:sz w:val="22"/>
          <w:szCs w:val="22"/>
          <w:lang w:val="sr-Cyrl-RS"/>
        </w:rPr>
        <w:t xml:space="preserve">); </w:t>
      </w:r>
    </w:p>
    <w:p w:rsidR="00624763" w:rsidRPr="00312EED" w:rsidRDefault="00624763" w:rsidP="00624763">
      <w:pPr>
        <w:tabs>
          <w:tab w:val="left" w:pos="90"/>
          <w:tab w:val="left" w:pos="720"/>
          <w:tab w:val="left" w:pos="851"/>
          <w:tab w:val="left" w:pos="1620"/>
          <w:tab w:val="left" w:pos="1843"/>
        </w:tabs>
        <w:spacing w:after="120"/>
        <w:rPr>
          <w:sz w:val="22"/>
          <w:szCs w:val="22"/>
        </w:rPr>
      </w:pPr>
      <w:r w:rsidRPr="00312EED">
        <w:rPr>
          <w:b/>
          <w:bCs/>
          <w:sz w:val="22"/>
          <w:szCs w:val="22"/>
        </w:rPr>
        <w:t xml:space="preserve">                 </w:t>
      </w:r>
      <w:r w:rsidRPr="00312EED">
        <w:rPr>
          <w:b/>
          <w:bCs/>
          <w:sz w:val="22"/>
          <w:szCs w:val="22"/>
          <w:lang w:val="sr-Cyrl-RS"/>
        </w:rPr>
        <w:t xml:space="preserve">   4. </w:t>
      </w:r>
      <w:r w:rsidR="004674EB">
        <w:rPr>
          <w:b/>
          <w:sz w:val="22"/>
          <w:szCs w:val="22"/>
          <w:lang w:val="sr-Cyrl-RS"/>
        </w:rPr>
        <w:t>Razmatranje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Predloga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zakona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o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izmenama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i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dopunama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Zakona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o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srednjem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obrazovanju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i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vaspitanju</w:t>
      </w:r>
      <w:r w:rsidRPr="00312EED">
        <w:rPr>
          <w:b/>
          <w:sz w:val="22"/>
          <w:szCs w:val="22"/>
          <w:lang w:val="sr-Cyrl-RS"/>
        </w:rPr>
        <w:t xml:space="preserve"> - </w:t>
      </w:r>
      <w:r w:rsidR="004674EB">
        <w:rPr>
          <w:sz w:val="22"/>
          <w:szCs w:val="22"/>
          <w:lang w:val="sr-Cyrl-RS"/>
        </w:rPr>
        <w:t>u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načelu</w:t>
      </w:r>
      <w:r w:rsidRPr="00312EED">
        <w:rPr>
          <w:sz w:val="22"/>
          <w:szCs w:val="22"/>
          <w:lang w:val="sr-Cyrl-RS"/>
        </w:rPr>
        <w:t xml:space="preserve">, </w:t>
      </w:r>
      <w:r w:rsidR="004674EB">
        <w:rPr>
          <w:sz w:val="22"/>
          <w:szCs w:val="22"/>
          <w:lang w:val="sr-Cyrl-RS"/>
        </w:rPr>
        <w:t>koji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podnela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Vlada</w:t>
      </w:r>
      <w:r w:rsidRPr="00312EED">
        <w:rPr>
          <w:sz w:val="22"/>
          <w:szCs w:val="22"/>
          <w:lang w:val="sr-Cyrl-RS"/>
        </w:rPr>
        <w:t xml:space="preserve"> (</w:t>
      </w:r>
      <w:r w:rsidR="004674EB">
        <w:rPr>
          <w:sz w:val="22"/>
          <w:szCs w:val="22"/>
          <w:lang w:val="sr-Cyrl-RS"/>
        </w:rPr>
        <w:t>broj</w:t>
      </w:r>
      <w:r w:rsidRPr="00312EED">
        <w:rPr>
          <w:sz w:val="22"/>
          <w:szCs w:val="22"/>
          <w:lang w:val="sr-Cyrl-RS"/>
        </w:rPr>
        <w:t xml:space="preserve"> 610-2865/17 </w:t>
      </w:r>
      <w:r w:rsidR="004674EB">
        <w:rPr>
          <w:sz w:val="22"/>
          <w:szCs w:val="22"/>
          <w:lang w:val="sr-Cyrl-RS"/>
        </w:rPr>
        <w:t>od</w:t>
      </w:r>
      <w:r w:rsidRPr="00312EED">
        <w:rPr>
          <w:sz w:val="22"/>
          <w:szCs w:val="22"/>
          <w:lang w:val="sr-Cyrl-RS"/>
        </w:rPr>
        <w:t xml:space="preserve"> 10. </w:t>
      </w:r>
      <w:r w:rsidR="004674EB">
        <w:rPr>
          <w:sz w:val="22"/>
          <w:szCs w:val="22"/>
          <w:lang w:val="sr-Cyrl-RS"/>
        </w:rPr>
        <w:t>oktobra</w:t>
      </w:r>
      <w:r w:rsidRPr="00312EED">
        <w:rPr>
          <w:sz w:val="22"/>
          <w:szCs w:val="22"/>
          <w:lang w:val="sr-Cyrl-RS"/>
        </w:rPr>
        <w:t xml:space="preserve"> 2017. </w:t>
      </w:r>
      <w:r w:rsidR="004674EB">
        <w:rPr>
          <w:sz w:val="22"/>
          <w:szCs w:val="22"/>
          <w:lang w:val="sr-Cyrl-RS"/>
        </w:rPr>
        <w:t>godine</w:t>
      </w:r>
      <w:r w:rsidRPr="00312EED">
        <w:rPr>
          <w:sz w:val="22"/>
          <w:szCs w:val="22"/>
          <w:lang w:val="sr-Cyrl-RS"/>
        </w:rPr>
        <w:t xml:space="preserve">); </w:t>
      </w:r>
    </w:p>
    <w:p w:rsidR="00624763" w:rsidRPr="00312EED" w:rsidRDefault="00624763" w:rsidP="00624763">
      <w:pPr>
        <w:tabs>
          <w:tab w:val="left" w:pos="90"/>
          <w:tab w:val="left" w:pos="720"/>
          <w:tab w:val="left" w:pos="851"/>
          <w:tab w:val="left" w:pos="1620"/>
          <w:tab w:val="left" w:pos="1843"/>
        </w:tabs>
        <w:spacing w:after="120"/>
        <w:rPr>
          <w:b/>
          <w:sz w:val="22"/>
          <w:szCs w:val="22"/>
          <w:lang w:val="sr-Cyrl-RS"/>
        </w:rPr>
      </w:pPr>
      <w:r w:rsidRPr="00312EED">
        <w:rPr>
          <w:b/>
          <w:bCs/>
          <w:sz w:val="22"/>
          <w:szCs w:val="22"/>
        </w:rPr>
        <w:t xml:space="preserve">                    </w:t>
      </w:r>
      <w:r w:rsidRPr="00312EED">
        <w:rPr>
          <w:b/>
          <w:bCs/>
          <w:sz w:val="22"/>
          <w:szCs w:val="22"/>
          <w:lang w:val="sr-Cyrl-RS"/>
        </w:rPr>
        <w:t>5.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Razmatranje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Predloga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zakona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o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potvrđivanju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Konvencije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o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nuklearnoj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sigurnosti</w:t>
      </w:r>
      <w:r w:rsidRPr="00312EED">
        <w:rPr>
          <w:b/>
          <w:sz w:val="22"/>
          <w:szCs w:val="22"/>
          <w:lang w:val="sr-Cyrl-RS"/>
        </w:rPr>
        <w:t xml:space="preserve">, </w:t>
      </w:r>
      <w:r w:rsidR="004674EB">
        <w:rPr>
          <w:sz w:val="22"/>
          <w:szCs w:val="22"/>
          <w:lang w:val="sr-Cyrl-RS"/>
        </w:rPr>
        <w:t>koji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podnela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Vlada</w:t>
      </w:r>
      <w:r w:rsidRPr="00312EED">
        <w:rPr>
          <w:b/>
          <w:sz w:val="22"/>
          <w:szCs w:val="22"/>
          <w:lang w:val="sr-Cyrl-RS"/>
        </w:rPr>
        <w:t xml:space="preserve"> </w:t>
      </w:r>
      <w:r w:rsidRPr="00312EED">
        <w:rPr>
          <w:sz w:val="22"/>
          <w:szCs w:val="22"/>
          <w:lang w:val="sr-Cyrl-RS"/>
        </w:rPr>
        <w:t>(</w:t>
      </w:r>
      <w:r w:rsidR="004674EB">
        <w:rPr>
          <w:sz w:val="22"/>
          <w:szCs w:val="22"/>
          <w:lang w:val="sr-Cyrl-RS"/>
        </w:rPr>
        <w:t>broj</w:t>
      </w:r>
      <w:r w:rsidRPr="00312EED">
        <w:rPr>
          <w:sz w:val="22"/>
          <w:szCs w:val="22"/>
          <w:lang w:val="sr-Cyrl-RS"/>
        </w:rPr>
        <w:t xml:space="preserve"> 011-2962/17 </w:t>
      </w:r>
      <w:r w:rsidR="004674EB">
        <w:rPr>
          <w:sz w:val="22"/>
          <w:szCs w:val="22"/>
          <w:lang w:val="sr-Cyrl-RS"/>
        </w:rPr>
        <w:t>od</w:t>
      </w:r>
      <w:r w:rsidRPr="00312EED">
        <w:rPr>
          <w:sz w:val="22"/>
          <w:szCs w:val="22"/>
          <w:lang w:val="sr-Cyrl-RS"/>
        </w:rPr>
        <w:t xml:space="preserve"> 18. </w:t>
      </w:r>
      <w:r w:rsidR="004674EB">
        <w:rPr>
          <w:sz w:val="22"/>
          <w:szCs w:val="22"/>
          <w:lang w:val="sr-Cyrl-RS"/>
        </w:rPr>
        <w:t>oktobra</w:t>
      </w:r>
      <w:r w:rsidRPr="00312EED">
        <w:rPr>
          <w:sz w:val="22"/>
          <w:szCs w:val="22"/>
          <w:lang w:val="sr-Cyrl-RS"/>
        </w:rPr>
        <w:t xml:space="preserve"> 2017. </w:t>
      </w:r>
      <w:r w:rsidR="004674EB">
        <w:rPr>
          <w:sz w:val="22"/>
          <w:szCs w:val="22"/>
          <w:lang w:val="sr-Cyrl-RS"/>
        </w:rPr>
        <w:t>godine</w:t>
      </w:r>
      <w:r w:rsidRPr="00312EED">
        <w:rPr>
          <w:sz w:val="22"/>
          <w:szCs w:val="22"/>
          <w:lang w:val="sr-Cyrl-RS"/>
        </w:rPr>
        <w:t>);</w:t>
      </w:r>
    </w:p>
    <w:p w:rsidR="00AC6E5A" w:rsidRPr="00312EED" w:rsidRDefault="00624763" w:rsidP="00624763">
      <w:pPr>
        <w:pStyle w:val="ListParagraph"/>
        <w:tabs>
          <w:tab w:val="clear" w:pos="1440"/>
        </w:tabs>
        <w:ind w:left="0"/>
        <w:rPr>
          <w:sz w:val="22"/>
          <w:szCs w:val="22"/>
          <w:lang w:val="sr-Cyrl-RS"/>
        </w:rPr>
      </w:pPr>
      <w:r w:rsidRPr="00312EED">
        <w:rPr>
          <w:b/>
          <w:bCs/>
          <w:sz w:val="22"/>
          <w:szCs w:val="22"/>
          <w:lang w:val="sr-Cyrl-RS"/>
        </w:rPr>
        <w:lastRenderedPageBreak/>
        <w:t xml:space="preserve">                    6. </w:t>
      </w:r>
      <w:r w:rsidR="004674EB">
        <w:rPr>
          <w:b/>
          <w:sz w:val="22"/>
          <w:szCs w:val="22"/>
          <w:lang w:val="sr-Cyrl-RS"/>
        </w:rPr>
        <w:t>Razmatranje</w:t>
      </w:r>
      <w:r w:rsidRPr="00312EED">
        <w:rPr>
          <w:b/>
          <w:bCs/>
          <w:sz w:val="22"/>
          <w:szCs w:val="22"/>
          <w:lang w:val="sr-Cyrl-RS"/>
        </w:rPr>
        <w:t xml:space="preserve"> </w:t>
      </w:r>
      <w:r w:rsidR="004674EB">
        <w:rPr>
          <w:b/>
          <w:bCs/>
          <w:sz w:val="22"/>
          <w:szCs w:val="22"/>
          <w:lang w:val="sr-Cyrl-RS"/>
        </w:rPr>
        <w:t>Predloga</w:t>
      </w:r>
      <w:r w:rsidRPr="00312EED">
        <w:rPr>
          <w:b/>
          <w:bCs/>
          <w:sz w:val="22"/>
          <w:szCs w:val="22"/>
          <w:lang w:val="sr-Cyrl-RS"/>
        </w:rPr>
        <w:t xml:space="preserve"> </w:t>
      </w:r>
      <w:r w:rsidR="004674EB">
        <w:rPr>
          <w:b/>
          <w:bCs/>
          <w:sz w:val="22"/>
          <w:szCs w:val="22"/>
          <w:lang w:val="sr-Cyrl-RS"/>
        </w:rPr>
        <w:t>zakona</w:t>
      </w:r>
      <w:r w:rsidRPr="00312EED">
        <w:rPr>
          <w:b/>
          <w:bCs/>
          <w:sz w:val="22"/>
          <w:szCs w:val="22"/>
          <w:lang w:val="sr-Cyrl-RS"/>
        </w:rPr>
        <w:t xml:space="preserve"> </w:t>
      </w:r>
      <w:r w:rsidR="004674EB">
        <w:rPr>
          <w:b/>
          <w:bCs/>
          <w:sz w:val="22"/>
          <w:szCs w:val="22"/>
          <w:lang w:val="sr-Cyrl-RS"/>
        </w:rPr>
        <w:t>o</w:t>
      </w:r>
      <w:r w:rsidRPr="00312EED">
        <w:rPr>
          <w:b/>
          <w:bCs/>
          <w:sz w:val="22"/>
          <w:szCs w:val="22"/>
          <w:lang w:val="sr-Cyrl-RS"/>
        </w:rPr>
        <w:t xml:space="preserve"> </w:t>
      </w:r>
      <w:r w:rsidR="004674EB">
        <w:rPr>
          <w:b/>
          <w:bCs/>
          <w:sz w:val="22"/>
          <w:szCs w:val="22"/>
          <w:lang w:val="sr-Cyrl-RS"/>
        </w:rPr>
        <w:t>potvrđivanju</w:t>
      </w:r>
      <w:r w:rsidRPr="00312EED">
        <w:rPr>
          <w:b/>
          <w:bCs/>
          <w:sz w:val="22"/>
          <w:szCs w:val="22"/>
          <w:lang w:val="sr-Cyrl-RS"/>
        </w:rPr>
        <w:t xml:space="preserve"> </w:t>
      </w:r>
      <w:r w:rsidR="004674EB">
        <w:rPr>
          <w:b/>
          <w:bCs/>
          <w:sz w:val="22"/>
          <w:szCs w:val="22"/>
          <w:lang w:val="sr-Cyrl-RS"/>
        </w:rPr>
        <w:t>Zajedničke</w:t>
      </w:r>
      <w:r w:rsidRPr="00312EED">
        <w:rPr>
          <w:b/>
          <w:bCs/>
          <w:sz w:val="22"/>
          <w:szCs w:val="22"/>
        </w:rPr>
        <w:t xml:space="preserve"> </w:t>
      </w:r>
      <w:r w:rsidR="004674EB">
        <w:rPr>
          <w:b/>
          <w:bCs/>
          <w:sz w:val="22"/>
          <w:szCs w:val="22"/>
          <w:lang w:val="sr-Cyrl-RS"/>
        </w:rPr>
        <w:t>konvencije</w:t>
      </w:r>
      <w:r w:rsidRPr="00312EED">
        <w:rPr>
          <w:b/>
          <w:bCs/>
          <w:sz w:val="22"/>
          <w:szCs w:val="22"/>
          <w:lang w:val="sr-Cyrl-RS"/>
        </w:rPr>
        <w:t xml:space="preserve"> </w:t>
      </w:r>
      <w:r w:rsidR="004674EB">
        <w:rPr>
          <w:b/>
          <w:bCs/>
          <w:sz w:val="22"/>
          <w:szCs w:val="22"/>
          <w:lang w:val="sr-Cyrl-RS"/>
        </w:rPr>
        <w:t>o</w:t>
      </w:r>
      <w:r w:rsidRPr="00312EED">
        <w:rPr>
          <w:b/>
          <w:bCs/>
          <w:sz w:val="22"/>
          <w:szCs w:val="22"/>
          <w:lang w:val="sr-Cyrl-RS"/>
        </w:rPr>
        <w:t xml:space="preserve"> </w:t>
      </w:r>
      <w:r w:rsidR="004674EB">
        <w:rPr>
          <w:b/>
          <w:bCs/>
          <w:sz w:val="22"/>
          <w:szCs w:val="22"/>
          <w:lang w:val="sr-Cyrl-RS"/>
        </w:rPr>
        <w:t>sigurnosti</w:t>
      </w:r>
      <w:r w:rsidRPr="00312EED">
        <w:rPr>
          <w:b/>
          <w:bCs/>
          <w:sz w:val="22"/>
          <w:szCs w:val="22"/>
          <w:lang w:val="sr-Cyrl-RS"/>
        </w:rPr>
        <w:t xml:space="preserve"> </w:t>
      </w:r>
      <w:r w:rsidR="004674EB">
        <w:rPr>
          <w:b/>
          <w:bCs/>
          <w:sz w:val="22"/>
          <w:szCs w:val="22"/>
          <w:lang w:val="sr-Cyrl-RS"/>
        </w:rPr>
        <w:t>upravljanja</w:t>
      </w:r>
      <w:r w:rsidRPr="00312EED">
        <w:rPr>
          <w:b/>
          <w:bCs/>
          <w:sz w:val="22"/>
          <w:szCs w:val="22"/>
          <w:lang w:val="sr-Cyrl-RS"/>
        </w:rPr>
        <w:t xml:space="preserve"> </w:t>
      </w:r>
      <w:r w:rsidR="004674EB">
        <w:rPr>
          <w:b/>
          <w:bCs/>
          <w:sz w:val="22"/>
          <w:szCs w:val="22"/>
          <w:lang w:val="sr-Cyrl-RS"/>
        </w:rPr>
        <w:t>istrošenim</w:t>
      </w:r>
      <w:r w:rsidRPr="00312EED">
        <w:rPr>
          <w:b/>
          <w:bCs/>
          <w:sz w:val="22"/>
          <w:szCs w:val="22"/>
          <w:lang w:val="sr-Cyrl-RS"/>
        </w:rPr>
        <w:t xml:space="preserve"> </w:t>
      </w:r>
      <w:r w:rsidR="004674EB">
        <w:rPr>
          <w:b/>
          <w:bCs/>
          <w:sz w:val="22"/>
          <w:szCs w:val="22"/>
          <w:lang w:val="sr-Cyrl-RS"/>
        </w:rPr>
        <w:t>gorivom</w:t>
      </w:r>
      <w:r w:rsidRPr="00312EED">
        <w:rPr>
          <w:b/>
          <w:bCs/>
          <w:sz w:val="22"/>
          <w:szCs w:val="22"/>
          <w:lang w:val="sr-Cyrl-RS"/>
        </w:rPr>
        <w:t xml:space="preserve"> </w:t>
      </w:r>
      <w:r w:rsidR="004674EB">
        <w:rPr>
          <w:b/>
          <w:bCs/>
          <w:sz w:val="22"/>
          <w:szCs w:val="22"/>
          <w:lang w:val="sr-Cyrl-RS"/>
        </w:rPr>
        <w:t>i</w:t>
      </w:r>
      <w:r w:rsidRPr="00312EED">
        <w:rPr>
          <w:b/>
          <w:bCs/>
          <w:sz w:val="22"/>
          <w:szCs w:val="22"/>
          <w:lang w:val="sr-Cyrl-RS"/>
        </w:rPr>
        <w:t xml:space="preserve"> </w:t>
      </w:r>
      <w:r w:rsidR="004674EB">
        <w:rPr>
          <w:b/>
          <w:bCs/>
          <w:sz w:val="22"/>
          <w:szCs w:val="22"/>
          <w:lang w:val="sr-Cyrl-RS"/>
        </w:rPr>
        <w:t>o</w:t>
      </w:r>
      <w:r w:rsidRPr="00312EED">
        <w:rPr>
          <w:b/>
          <w:bCs/>
          <w:sz w:val="22"/>
          <w:szCs w:val="22"/>
          <w:lang w:val="sr-Cyrl-RS"/>
        </w:rPr>
        <w:t xml:space="preserve"> </w:t>
      </w:r>
      <w:r w:rsidR="004674EB">
        <w:rPr>
          <w:b/>
          <w:bCs/>
          <w:sz w:val="22"/>
          <w:szCs w:val="22"/>
          <w:lang w:val="sr-Cyrl-RS"/>
        </w:rPr>
        <w:t>sigurnosti</w:t>
      </w:r>
      <w:r w:rsidRPr="00312EED">
        <w:rPr>
          <w:b/>
          <w:bCs/>
          <w:sz w:val="22"/>
          <w:szCs w:val="22"/>
          <w:lang w:val="sr-Cyrl-RS"/>
        </w:rPr>
        <w:t xml:space="preserve"> </w:t>
      </w:r>
      <w:r w:rsidR="004674EB">
        <w:rPr>
          <w:b/>
          <w:bCs/>
          <w:sz w:val="22"/>
          <w:szCs w:val="22"/>
          <w:lang w:val="sr-Cyrl-RS"/>
        </w:rPr>
        <w:t>upravljanja</w:t>
      </w:r>
      <w:r w:rsidRPr="00312EED">
        <w:rPr>
          <w:b/>
          <w:bCs/>
          <w:sz w:val="22"/>
          <w:szCs w:val="22"/>
          <w:lang w:val="sr-Cyrl-RS"/>
        </w:rPr>
        <w:t xml:space="preserve"> </w:t>
      </w:r>
      <w:r w:rsidR="004674EB">
        <w:rPr>
          <w:b/>
          <w:bCs/>
          <w:sz w:val="22"/>
          <w:szCs w:val="22"/>
          <w:lang w:val="sr-Cyrl-RS"/>
        </w:rPr>
        <w:t>radioaktivnim</w:t>
      </w:r>
      <w:r w:rsidRPr="00312EED">
        <w:rPr>
          <w:b/>
          <w:bCs/>
          <w:sz w:val="22"/>
          <w:szCs w:val="22"/>
          <w:lang w:val="sr-Cyrl-RS"/>
        </w:rPr>
        <w:t xml:space="preserve"> </w:t>
      </w:r>
      <w:r w:rsidR="004674EB">
        <w:rPr>
          <w:b/>
          <w:bCs/>
          <w:sz w:val="22"/>
          <w:szCs w:val="22"/>
          <w:lang w:val="sr-Cyrl-RS"/>
        </w:rPr>
        <w:t>otpadom</w:t>
      </w:r>
      <w:r w:rsidRPr="00312EED">
        <w:rPr>
          <w:b/>
          <w:bCs/>
          <w:sz w:val="22"/>
          <w:szCs w:val="22"/>
          <w:lang w:val="sr-Cyrl-RS"/>
        </w:rPr>
        <w:t xml:space="preserve">, </w:t>
      </w:r>
      <w:r w:rsidR="004674EB">
        <w:rPr>
          <w:bCs/>
          <w:sz w:val="22"/>
          <w:szCs w:val="22"/>
          <w:lang w:val="sr-Cyrl-RS"/>
        </w:rPr>
        <w:t>koji</w:t>
      </w:r>
      <w:r w:rsidRPr="00312EED">
        <w:rPr>
          <w:bCs/>
          <w:sz w:val="22"/>
          <w:szCs w:val="22"/>
          <w:lang w:val="sr-Cyrl-RS"/>
        </w:rPr>
        <w:t xml:space="preserve"> </w:t>
      </w:r>
      <w:r w:rsidR="004674EB">
        <w:rPr>
          <w:bCs/>
          <w:sz w:val="22"/>
          <w:szCs w:val="22"/>
          <w:lang w:val="sr-Cyrl-RS"/>
        </w:rPr>
        <w:t>je</w:t>
      </w:r>
      <w:r w:rsidRPr="00312EED">
        <w:rPr>
          <w:bCs/>
          <w:sz w:val="22"/>
          <w:szCs w:val="22"/>
          <w:lang w:val="sr-Cyrl-RS"/>
        </w:rPr>
        <w:t xml:space="preserve"> </w:t>
      </w:r>
      <w:r w:rsidR="004674EB">
        <w:rPr>
          <w:bCs/>
          <w:sz w:val="22"/>
          <w:szCs w:val="22"/>
          <w:lang w:val="sr-Cyrl-RS"/>
        </w:rPr>
        <w:t>podnela</w:t>
      </w:r>
      <w:r w:rsidRPr="00312EED">
        <w:rPr>
          <w:bCs/>
          <w:sz w:val="22"/>
          <w:szCs w:val="22"/>
          <w:lang w:val="sr-Cyrl-RS"/>
        </w:rPr>
        <w:t xml:space="preserve"> </w:t>
      </w:r>
      <w:r w:rsidR="004674EB">
        <w:rPr>
          <w:bCs/>
          <w:sz w:val="22"/>
          <w:szCs w:val="22"/>
          <w:lang w:val="sr-Cyrl-RS"/>
        </w:rPr>
        <w:t>Vlada</w:t>
      </w:r>
      <w:r w:rsidRPr="00312EED">
        <w:rPr>
          <w:bCs/>
          <w:sz w:val="22"/>
          <w:szCs w:val="22"/>
          <w:lang w:val="sr-Cyrl-RS"/>
        </w:rPr>
        <w:t xml:space="preserve"> (</w:t>
      </w:r>
      <w:r w:rsidR="004674EB">
        <w:rPr>
          <w:bCs/>
          <w:sz w:val="22"/>
          <w:szCs w:val="22"/>
          <w:lang w:val="sr-Cyrl-RS"/>
        </w:rPr>
        <w:t>broj</w:t>
      </w:r>
      <w:r w:rsidRPr="00312EED">
        <w:rPr>
          <w:bCs/>
          <w:sz w:val="22"/>
          <w:szCs w:val="22"/>
          <w:lang w:val="sr-Cyrl-RS"/>
        </w:rPr>
        <w:t xml:space="preserve"> 011-2961/17 </w:t>
      </w:r>
      <w:r w:rsidR="004674EB">
        <w:rPr>
          <w:bCs/>
          <w:sz w:val="22"/>
          <w:szCs w:val="22"/>
          <w:lang w:val="sr-Cyrl-RS"/>
        </w:rPr>
        <w:t>od</w:t>
      </w:r>
      <w:r w:rsidRPr="00312EED">
        <w:rPr>
          <w:bCs/>
          <w:sz w:val="22"/>
          <w:szCs w:val="22"/>
          <w:lang w:val="sr-Cyrl-RS"/>
        </w:rPr>
        <w:t xml:space="preserve"> 18. </w:t>
      </w:r>
      <w:r w:rsidR="004674EB">
        <w:rPr>
          <w:bCs/>
          <w:sz w:val="22"/>
          <w:szCs w:val="22"/>
          <w:lang w:val="sr-Cyrl-RS"/>
        </w:rPr>
        <w:t>oktobra</w:t>
      </w:r>
      <w:r w:rsidRPr="00312EED">
        <w:rPr>
          <w:bCs/>
          <w:sz w:val="22"/>
          <w:szCs w:val="22"/>
          <w:lang w:val="sr-Cyrl-RS"/>
        </w:rPr>
        <w:t xml:space="preserve"> 2017. </w:t>
      </w:r>
      <w:r w:rsidR="004674EB">
        <w:rPr>
          <w:bCs/>
          <w:sz w:val="22"/>
          <w:szCs w:val="22"/>
          <w:lang w:val="sr-Cyrl-RS"/>
        </w:rPr>
        <w:t>godine</w:t>
      </w:r>
      <w:r w:rsidRPr="00312EED">
        <w:rPr>
          <w:bCs/>
          <w:sz w:val="22"/>
          <w:szCs w:val="22"/>
          <w:lang w:val="sr-Cyrl-RS"/>
        </w:rPr>
        <w:t>).</w:t>
      </w:r>
    </w:p>
    <w:p w:rsidR="00A53CFB" w:rsidRPr="00312EED" w:rsidRDefault="00A53CFB" w:rsidP="00A53CFB">
      <w:pPr>
        <w:tabs>
          <w:tab w:val="left" w:pos="720"/>
        </w:tabs>
        <w:rPr>
          <w:sz w:val="22"/>
          <w:szCs w:val="22"/>
        </w:rPr>
      </w:pPr>
      <w:r w:rsidRPr="00312EED">
        <w:rPr>
          <w:sz w:val="22"/>
          <w:szCs w:val="22"/>
          <w:lang w:val="sr-Cyrl-CS"/>
        </w:rPr>
        <w:tab/>
      </w:r>
    </w:p>
    <w:p w:rsidR="00367907" w:rsidRPr="00312EED" w:rsidRDefault="00367907" w:rsidP="00A53CFB">
      <w:pPr>
        <w:tabs>
          <w:tab w:val="left" w:pos="720"/>
        </w:tabs>
        <w:rPr>
          <w:sz w:val="22"/>
          <w:szCs w:val="22"/>
        </w:rPr>
      </w:pPr>
      <w:r w:rsidRPr="00312EED">
        <w:rPr>
          <w:sz w:val="22"/>
          <w:szCs w:val="22"/>
        </w:rPr>
        <w:tab/>
      </w:r>
      <w:r w:rsidR="004674EB">
        <w:rPr>
          <w:sz w:val="22"/>
          <w:szCs w:val="22"/>
          <w:lang w:val="sr-Cyrl-CS"/>
        </w:rPr>
        <w:t>Pre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prelaska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razmatranje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utvrđenog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dnevnog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reda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b/>
          <w:sz w:val="22"/>
          <w:szCs w:val="22"/>
          <w:lang w:val="sr-Cyrl-CS"/>
        </w:rPr>
        <w:t>usvojeni</w:t>
      </w:r>
      <w:r w:rsidRPr="00B2257E">
        <w:rPr>
          <w:b/>
          <w:sz w:val="22"/>
          <w:szCs w:val="22"/>
          <w:lang w:val="sr-Cyrl-CS"/>
        </w:rPr>
        <w:t xml:space="preserve"> </w:t>
      </w:r>
      <w:r w:rsidR="004674EB">
        <w:rPr>
          <w:b/>
          <w:sz w:val="22"/>
          <w:szCs w:val="22"/>
          <w:lang w:val="sr-Cyrl-CS"/>
        </w:rPr>
        <w:t>su</w:t>
      </w:r>
      <w:r w:rsidRPr="00B2257E">
        <w:rPr>
          <w:b/>
          <w:sz w:val="22"/>
          <w:szCs w:val="22"/>
          <w:lang w:val="sr-Cyrl-CS"/>
        </w:rPr>
        <w:t xml:space="preserve">, </w:t>
      </w:r>
      <w:r w:rsidR="004674EB">
        <w:rPr>
          <w:b/>
          <w:sz w:val="22"/>
          <w:szCs w:val="22"/>
          <w:lang w:val="sr-Cyrl-CS"/>
        </w:rPr>
        <w:t>bez</w:t>
      </w:r>
      <w:r w:rsidRPr="00B2257E">
        <w:rPr>
          <w:b/>
          <w:sz w:val="22"/>
          <w:szCs w:val="22"/>
          <w:lang w:val="sr-Cyrl-CS"/>
        </w:rPr>
        <w:t xml:space="preserve"> </w:t>
      </w:r>
      <w:r w:rsidR="004674EB">
        <w:rPr>
          <w:b/>
          <w:sz w:val="22"/>
          <w:szCs w:val="22"/>
          <w:lang w:val="sr-Cyrl-CS"/>
        </w:rPr>
        <w:t>primedaba</w:t>
      </w:r>
      <w:r w:rsidRPr="00B2257E">
        <w:rPr>
          <w:b/>
          <w:sz w:val="22"/>
          <w:szCs w:val="22"/>
          <w:lang w:val="sr-Cyrl-CS"/>
        </w:rPr>
        <w:t>,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b/>
          <w:sz w:val="22"/>
          <w:szCs w:val="22"/>
          <w:lang w:val="sr-Cyrl-CS"/>
        </w:rPr>
        <w:t>Zapisnik</w:t>
      </w:r>
      <w:r w:rsidRPr="00B2257E">
        <w:rPr>
          <w:b/>
          <w:sz w:val="22"/>
          <w:szCs w:val="22"/>
          <w:lang w:val="sr-Cyrl-CS"/>
        </w:rPr>
        <w:t xml:space="preserve"> 1</w:t>
      </w:r>
      <w:r w:rsidRPr="00B2257E">
        <w:rPr>
          <w:b/>
          <w:sz w:val="22"/>
          <w:szCs w:val="22"/>
        </w:rPr>
        <w:t>4</w:t>
      </w:r>
      <w:r w:rsidRPr="00B2257E">
        <w:rPr>
          <w:b/>
          <w:sz w:val="22"/>
          <w:szCs w:val="22"/>
          <w:lang w:val="sr-Cyrl-CS"/>
        </w:rPr>
        <w:t xml:space="preserve">. </w:t>
      </w:r>
      <w:r w:rsidR="004674EB">
        <w:rPr>
          <w:b/>
          <w:sz w:val="22"/>
          <w:szCs w:val="22"/>
          <w:lang w:val="sr-Cyrl-CS"/>
        </w:rPr>
        <w:t>sednice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Odbora</w:t>
      </w:r>
      <w:r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održane</w:t>
      </w:r>
      <w:r w:rsidRPr="00312EED">
        <w:rPr>
          <w:sz w:val="22"/>
          <w:szCs w:val="22"/>
          <w:lang w:val="sr-Cyrl-CS"/>
        </w:rPr>
        <w:t xml:space="preserve"> </w:t>
      </w:r>
      <w:r w:rsidRPr="00312EED">
        <w:rPr>
          <w:sz w:val="22"/>
          <w:szCs w:val="22"/>
        </w:rPr>
        <w:t>19</w:t>
      </w:r>
      <w:r w:rsidRPr="00312EED">
        <w:rPr>
          <w:sz w:val="22"/>
          <w:szCs w:val="22"/>
          <w:lang w:val="sr-Cyrl-CS"/>
        </w:rPr>
        <w:t xml:space="preserve">. </w:t>
      </w:r>
      <w:r w:rsidR="004674EB">
        <w:rPr>
          <w:sz w:val="22"/>
          <w:szCs w:val="22"/>
          <w:lang w:val="sr-Cyrl-RS"/>
        </w:rPr>
        <w:t>septembra</w:t>
      </w:r>
      <w:r w:rsidRPr="00312EED">
        <w:rPr>
          <w:sz w:val="22"/>
          <w:szCs w:val="22"/>
          <w:lang w:val="sr-Cyrl-CS"/>
        </w:rPr>
        <w:t xml:space="preserve"> 2017. </w:t>
      </w:r>
      <w:r w:rsidR="004674EB">
        <w:rPr>
          <w:sz w:val="22"/>
          <w:szCs w:val="22"/>
          <w:lang w:val="sr-Cyrl-CS"/>
        </w:rPr>
        <w:t>godine</w:t>
      </w:r>
      <w:r w:rsidRPr="00312EED">
        <w:rPr>
          <w:sz w:val="22"/>
          <w:szCs w:val="22"/>
        </w:rPr>
        <w:t xml:space="preserve">, </w:t>
      </w:r>
      <w:r w:rsidR="004674EB">
        <w:rPr>
          <w:b/>
          <w:sz w:val="22"/>
          <w:szCs w:val="22"/>
          <w:lang w:val="sr-Cyrl-CS"/>
        </w:rPr>
        <w:t>Zapisnik</w:t>
      </w:r>
      <w:r w:rsidRPr="00B2257E">
        <w:rPr>
          <w:b/>
          <w:sz w:val="22"/>
          <w:szCs w:val="22"/>
          <w:lang w:val="sr-Cyrl-CS"/>
        </w:rPr>
        <w:t xml:space="preserve"> 15. </w:t>
      </w:r>
      <w:r w:rsidR="004674EB">
        <w:rPr>
          <w:b/>
          <w:sz w:val="22"/>
          <w:szCs w:val="22"/>
          <w:lang w:val="sr-Cyrl-CS"/>
        </w:rPr>
        <w:t>sednice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Odbora</w:t>
      </w:r>
      <w:r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održane</w:t>
      </w:r>
      <w:r w:rsidRPr="00312EED">
        <w:rPr>
          <w:sz w:val="22"/>
          <w:szCs w:val="22"/>
          <w:lang w:val="sr-Cyrl-CS"/>
        </w:rPr>
        <w:t xml:space="preserve"> 22. </w:t>
      </w:r>
      <w:r w:rsidR="004674EB">
        <w:rPr>
          <w:sz w:val="22"/>
          <w:szCs w:val="22"/>
          <w:lang w:val="sr-Cyrl-RS"/>
        </w:rPr>
        <w:t>septembra</w:t>
      </w:r>
      <w:r w:rsidRPr="00312EED">
        <w:rPr>
          <w:sz w:val="22"/>
          <w:szCs w:val="22"/>
          <w:lang w:val="sr-Cyrl-CS"/>
        </w:rPr>
        <w:t xml:space="preserve"> 2017. </w:t>
      </w:r>
      <w:r w:rsidR="004674EB">
        <w:rPr>
          <w:sz w:val="22"/>
          <w:szCs w:val="22"/>
          <w:lang w:val="sr-Cyrl-CS"/>
        </w:rPr>
        <w:t>godine</w:t>
      </w:r>
      <w:r w:rsidRPr="00312EED">
        <w:rPr>
          <w:sz w:val="22"/>
          <w:szCs w:val="22"/>
        </w:rPr>
        <w:t>,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b/>
          <w:sz w:val="22"/>
          <w:szCs w:val="22"/>
          <w:lang w:val="sr-Cyrl-CS"/>
        </w:rPr>
        <w:t>Zapisnik</w:t>
      </w:r>
      <w:r w:rsidRPr="00B2257E">
        <w:rPr>
          <w:b/>
          <w:sz w:val="22"/>
          <w:szCs w:val="22"/>
          <w:lang w:val="sr-Cyrl-CS"/>
        </w:rPr>
        <w:t xml:space="preserve"> 1</w:t>
      </w:r>
      <w:r w:rsidRPr="00B2257E">
        <w:rPr>
          <w:b/>
          <w:sz w:val="22"/>
          <w:szCs w:val="22"/>
          <w:lang w:val="sr-Cyrl-RS"/>
        </w:rPr>
        <w:t>6</w:t>
      </w:r>
      <w:r w:rsidRPr="00B2257E">
        <w:rPr>
          <w:b/>
          <w:sz w:val="22"/>
          <w:szCs w:val="22"/>
          <w:lang w:val="sr-Cyrl-CS"/>
        </w:rPr>
        <w:t xml:space="preserve">. </w:t>
      </w:r>
      <w:r w:rsidR="004674EB">
        <w:rPr>
          <w:b/>
          <w:sz w:val="22"/>
          <w:szCs w:val="22"/>
          <w:lang w:val="sr-Cyrl-CS"/>
        </w:rPr>
        <w:t>sednice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Odbora</w:t>
      </w:r>
      <w:r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održane</w:t>
      </w:r>
      <w:r w:rsidRPr="00312EED">
        <w:rPr>
          <w:sz w:val="22"/>
          <w:szCs w:val="22"/>
          <w:lang w:val="sr-Cyrl-CS"/>
        </w:rPr>
        <w:t xml:space="preserve"> </w:t>
      </w:r>
      <w:r w:rsidRPr="00312EED">
        <w:rPr>
          <w:sz w:val="22"/>
          <w:szCs w:val="22"/>
          <w:lang w:val="sr-Cyrl-RS"/>
        </w:rPr>
        <w:t>28</w:t>
      </w:r>
      <w:r w:rsidRPr="00312EED">
        <w:rPr>
          <w:sz w:val="22"/>
          <w:szCs w:val="22"/>
          <w:lang w:val="sr-Cyrl-CS"/>
        </w:rPr>
        <w:t xml:space="preserve">. </w:t>
      </w:r>
      <w:r w:rsidR="004674EB">
        <w:rPr>
          <w:sz w:val="22"/>
          <w:szCs w:val="22"/>
          <w:lang w:val="sr-Cyrl-RS"/>
        </w:rPr>
        <w:t>septembra</w:t>
      </w:r>
      <w:r w:rsidRPr="00312EED">
        <w:rPr>
          <w:sz w:val="22"/>
          <w:szCs w:val="22"/>
          <w:lang w:val="sr-Cyrl-CS"/>
        </w:rPr>
        <w:t xml:space="preserve"> 2017. </w:t>
      </w:r>
      <w:r w:rsidR="004674EB">
        <w:rPr>
          <w:sz w:val="22"/>
          <w:szCs w:val="22"/>
          <w:lang w:val="sr-Cyrl-CS"/>
        </w:rPr>
        <w:t>godine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b/>
          <w:sz w:val="22"/>
          <w:szCs w:val="22"/>
          <w:lang w:val="sr-Cyrl-CS"/>
        </w:rPr>
        <w:t>Zapisnik</w:t>
      </w:r>
      <w:r w:rsidRPr="00B2257E">
        <w:rPr>
          <w:b/>
          <w:sz w:val="22"/>
          <w:szCs w:val="22"/>
          <w:lang w:val="sr-Cyrl-CS"/>
        </w:rPr>
        <w:t xml:space="preserve"> 17. </w:t>
      </w:r>
      <w:r w:rsidR="004674EB">
        <w:rPr>
          <w:b/>
          <w:sz w:val="22"/>
          <w:szCs w:val="22"/>
          <w:lang w:val="sr-Cyrl-CS"/>
        </w:rPr>
        <w:t>sednice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Odbora</w:t>
      </w:r>
      <w:r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održane</w:t>
      </w:r>
      <w:r w:rsidRPr="00312EED">
        <w:rPr>
          <w:sz w:val="22"/>
          <w:szCs w:val="22"/>
          <w:lang w:val="sr-Cyrl-CS"/>
        </w:rPr>
        <w:t xml:space="preserve"> 27. </w:t>
      </w:r>
      <w:r w:rsidR="004674EB">
        <w:rPr>
          <w:sz w:val="22"/>
          <w:szCs w:val="22"/>
          <w:lang w:val="sr-Cyrl-CS"/>
        </w:rPr>
        <w:t>septembra</w:t>
      </w:r>
      <w:r w:rsidRPr="00312EED">
        <w:rPr>
          <w:sz w:val="22"/>
          <w:szCs w:val="22"/>
          <w:lang w:val="sr-Cyrl-CS"/>
        </w:rPr>
        <w:t xml:space="preserve"> 2017. </w:t>
      </w:r>
      <w:r w:rsidR="004674EB">
        <w:rPr>
          <w:sz w:val="22"/>
          <w:szCs w:val="22"/>
          <w:lang w:val="sr-Cyrl-CS"/>
        </w:rPr>
        <w:t>godine</w:t>
      </w:r>
      <w:r w:rsidRPr="00312EED">
        <w:rPr>
          <w:sz w:val="22"/>
          <w:szCs w:val="22"/>
          <w:lang w:val="sr-Cyrl-CS"/>
        </w:rPr>
        <w:t>.</w:t>
      </w:r>
    </w:p>
    <w:p w:rsidR="00367907" w:rsidRPr="00312EED" w:rsidRDefault="00367907" w:rsidP="00A53CFB">
      <w:pPr>
        <w:tabs>
          <w:tab w:val="left" w:pos="720"/>
        </w:tabs>
        <w:rPr>
          <w:sz w:val="22"/>
          <w:szCs w:val="22"/>
        </w:rPr>
      </w:pPr>
    </w:p>
    <w:p w:rsidR="00A53CFB" w:rsidRPr="00312EED" w:rsidRDefault="00A53CFB" w:rsidP="00A53CFB">
      <w:pPr>
        <w:tabs>
          <w:tab w:val="left" w:pos="720"/>
        </w:tabs>
        <w:rPr>
          <w:sz w:val="22"/>
          <w:szCs w:val="22"/>
          <w:lang w:val="sr-Cyrl-RS"/>
        </w:rPr>
      </w:pPr>
      <w:r w:rsidRPr="00312EED">
        <w:rPr>
          <w:sz w:val="22"/>
          <w:szCs w:val="22"/>
          <w:lang w:val="sr-Cyrl-CS"/>
        </w:rPr>
        <w:tab/>
      </w:r>
      <w:r w:rsidR="004674EB">
        <w:rPr>
          <w:sz w:val="22"/>
          <w:szCs w:val="22"/>
          <w:u w:val="single"/>
          <w:lang w:val="sr-Cyrl-CS"/>
        </w:rPr>
        <w:t>Prva</w:t>
      </w:r>
      <w:r w:rsidRPr="00312EED">
        <w:rPr>
          <w:sz w:val="22"/>
          <w:szCs w:val="22"/>
          <w:u w:val="single"/>
          <w:lang w:val="sr-Cyrl-CS"/>
        </w:rPr>
        <w:t xml:space="preserve"> </w:t>
      </w:r>
      <w:r w:rsidR="004674EB">
        <w:rPr>
          <w:sz w:val="22"/>
          <w:szCs w:val="22"/>
          <w:u w:val="single"/>
          <w:lang w:val="sr-Cyrl-CS"/>
        </w:rPr>
        <w:t>tačka</w:t>
      </w:r>
      <w:r w:rsidRPr="00312EED">
        <w:rPr>
          <w:sz w:val="22"/>
          <w:szCs w:val="22"/>
          <w:u w:val="single"/>
          <w:lang w:val="sr-Cyrl-CS"/>
        </w:rPr>
        <w:t xml:space="preserve"> </w:t>
      </w:r>
      <w:r w:rsidR="004674EB">
        <w:rPr>
          <w:sz w:val="22"/>
          <w:szCs w:val="22"/>
          <w:u w:val="single"/>
          <w:lang w:val="sr-Cyrl-CS"/>
        </w:rPr>
        <w:t>dnevnog</w:t>
      </w:r>
      <w:r w:rsidRPr="00312EED">
        <w:rPr>
          <w:sz w:val="22"/>
          <w:szCs w:val="22"/>
          <w:u w:val="single"/>
          <w:lang w:val="sr-Cyrl-CS"/>
        </w:rPr>
        <w:t xml:space="preserve"> </w:t>
      </w:r>
      <w:r w:rsidR="004674EB">
        <w:rPr>
          <w:sz w:val="22"/>
          <w:szCs w:val="22"/>
          <w:u w:val="single"/>
          <w:lang w:val="sr-Cyrl-CS"/>
        </w:rPr>
        <w:t>reda</w:t>
      </w:r>
      <w:r w:rsidR="008D14A0" w:rsidRPr="00312EED">
        <w:rPr>
          <w:sz w:val="22"/>
          <w:szCs w:val="22"/>
          <w:u w:val="single"/>
          <w:lang w:val="sr-Cyrl-CS"/>
        </w:rPr>
        <w:t>:</w:t>
      </w:r>
      <w:r w:rsidR="007526A9"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Razmatranje</w:t>
      </w:r>
      <w:r w:rsidR="00624763"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Predloga</w:t>
      </w:r>
      <w:r w:rsidR="00624763"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zakona</w:t>
      </w:r>
      <w:r w:rsidR="00624763"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o</w:t>
      </w:r>
      <w:r w:rsidR="00624763"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dualnom</w:t>
      </w:r>
      <w:r w:rsidR="00624763"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obrazovanju</w:t>
      </w:r>
      <w:r w:rsidR="00624763" w:rsidRPr="00312EED">
        <w:rPr>
          <w:b/>
          <w:sz w:val="22"/>
          <w:szCs w:val="22"/>
          <w:lang w:val="sr-Cyrl-RS"/>
        </w:rPr>
        <w:t xml:space="preserve"> - </w:t>
      </w:r>
      <w:r w:rsidR="004674EB">
        <w:rPr>
          <w:b/>
          <w:sz w:val="22"/>
          <w:szCs w:val="22"/>
          <w:lang w:val="sr-Cyrl-RS"/>
        </w:rPr>
        <w:t>u</w:t>
      </w:r>
      <w:r w:rsidR="00624763"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načelu</w:t>
      </w:r>
      <w:r w:rsidR="00624763"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koji</w:t>
      </w:r>
      <w:r w:rsidR="00624763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</w:t>
      </w:r>
      <w:r w:rsidR="00624763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podnela</w:t>
      </w:r>
      <w:r w:rsidR="00624763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Vlada</w:t>
      </w:r>
      <w:r w:rsidR="00624763" w:rsidRPr="00312EED">
        <w:rPr>
          <w:sz w:val="22"/>
          <w:szCs w:val="22"/>
          <w:lang w:val="sr-Cyrl-RS"/>
        </w:rPr>
        <w:t xml:space="preserve"> (</w:t>
      </w:r>
      <w:r w:rsidR="004674EB">
        <w:rPr>
          <w:sz w:val="22"/>
          <w:szCs w:val="22"/>
          <w:lang w:val="sr-Cyrl-RS"/>
        </w:rPr>
        <w:t>broj</w:t>
      </w:r>
      <w:r w:rsidR="00624763" w:rsidRPr="00312EED">
        <w:rPr>
          <w:sz w:val="22"/>
          <w:szCs w:val="22"/>
          <w:lang w:val="sr-Cyrl-RS"/>
        </w:rPr>
        <w:t xml:space="preserve"> 610-2861/17 </w:t>
      </w:r>
      <w:r w:rsidR="004674EB">
        <w:rPr>
          <w:sz w:val="22"/>
          <w:szCs w:val="22"/>
          <w:lang w:val="sr-Cyrl-RS"/>
        </w:rPr>
        <w:t>od</w:t>
      </w:r>
      <w:r w:rsidR="00624763" w:rsidRPr="00312EED">
        <w:rPr>
          <w:sz w:val="22"/>
          <w:szCs w:val="22"/>
          <w:lang w:val="sr-Cyrl-RS"/>
        </w:rPr>
        <w:t xml:space="preserve"> 10. </w:t>
      </w:r>
      <w:r w:rsidR="004674EB">
        <w:rPr>
          <w:sz w:val="22"/>
          <w:szCs w:val="22"/>
          <w:lang w:val="sr-Cyrl-RS"/>
        </w:rPr>
        <w:t>oktobra</w:t>
      </w:r>
      <w:r w:rsidR="00624763" w:rsidRPr="00312EED">
        <w:rPr>
          <w:sz w:val="22"/>
          <w:szCs w:val="22"/>
          <w:lang w:val="sr-Cyrl-RS"/>
        </w:rPr>
        <w:t xml:space="preserve"> 2017. </w:t>
      </w:r>
      <w:r w:rsidR="004674EB">
        <w:rPr>
          <w:sz w:val="22"/>
          <w:szCs w:val="22"/>
          <w:lang w:val="sr-Cyrl-RS"/>
        </w:rPr>
        <w:t>godine</w:t>
      </w:r>
      <w:r w:rsidR="00624763" w:rsidRPr="00312EED">
        <w:rPr>
          <w:sz w:val="22"/>
          <w:szCs w:val="22"/>
          <w:lang w:val="sr-Cyrl-RS"/>
        </w:rPr>
        <w:t>)</w:t>
      </w:r>
    </w:p>
    <w:p w:rsidR="00184845" w:rsidRPr="00312EED" w:rsidRDefault="00184845" w:rsidP="00A53CFB">
      <w:pPr>
        <w:tabs>
          <w:tab w:val="left" w:pos="720"/>
        </w:tabs>
        <w:rPr>
          <w:sz w:val="22"/>
          <w:szCs w:val="22"/>
          <w:lang w:val="sr-Cyrl-RS"/>
        </w:rPr>
      </w:pPr>
    </w:p>
    <w:p w:rsidR="00184845" w:rsidRPr="00312EED" w:rsidRDefault="00184845" w:rsidP="00A53CFB">
      <w:pPr>
        <w:tabs>
          <w:tab w:val="left" w:pos="720"/>
        </w:tabs>
        <w:rPr>
          <w:sz w:val="22"/>
          <w:szCs w:val="22"/>
          <w:lang w:val="sr-Cyrl-CS"/>
        </w:rPr>
      </w:pPr>
      <w:r w:rsidRPr="00312EED">
        <w:rPr>
          <w:sz w:val="22"/>
          <w:szCs w:val="22"/>
          <w:lang w:val="sr-Cyrl-RS"/>
        </w:rPr>
        <w:tab/>
      </w:r>
      <w:r w:rsidR="004674EB">
        <w:rPr>
          <w:sz w:val="22"/>
          <w:szCs w:val="22"/>
          <w:lang w:val="sr-Cyrl-RS"/>
        </w:rPr>
        <w:t>Uvodne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napomene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povodom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ove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tačke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dnevnog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reda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izneo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Mladen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Šarčević</w:t>
      </w:r>
      <w:r w:rsidRPr="00312EED">
        <w:rPr>
          <w:sz w:val="22"/>
          <w:szCs w:val="22"/>
          <w:lang w:val="sr-Cyrl-RS"/>
        </w:rPr>
        <w:t xml:space="preserve">, </w:t>
      </w:r>
      <w:r w:rsidR="004674EB">
        <w:rPr>
          <w:sz w:val="22"/>
          <w:szCs w:val="22"/>
          <w:lang w:val="sr-Cyrl-RS"/>
        </w:rPr>
        <w:t>ministar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CS"/>
        </w:rPr>
        <w:t>prosvete</w:t>
      </w:r>
      <w:r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nauke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tehnološkog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razvoja</w:t>
      </w:r>
      <w:r w:rsidR="007F1E1D" w:rsidRPr="00312EED">
        <w:rPr>
          <w:sz w:val="22"/>
          <w:szCs w:val="22"/>
          <w:lang w:val="sr-Cyrl-CS"/>
        </w:rPr>
        <w:t xml:space="preserve">. </w:t>
      </w:r>
      <w:r w:rsidR="004674EB">
        <w:rPr>
          <w:sz w:val="22"/>
          <w:szCs w:val="22"/>
          <w:lang w:val="sr-Cyrl-CS"/>
        </w:rPr>
        <w:t>Ministar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je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naveo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da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je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Zakon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dualnom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obrazovanju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novina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obrazovnom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sistemu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Republike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Srbije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da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su</w:t>
      </w:r>
      <w:r w:rsidR="00DC6CCC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se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pri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izradi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zakona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koristila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iskustva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država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kojima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postoji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dualno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obrazovanje</w:t>
      </w:r>
      <w:r w:rsidR="00DC6CCC">
        <w:rPr>
          <w:sz w:val="22"/>
          <w:szCs w:val="22"/>
          <w:lang w:val="sr-Cyrl-CS"/>
        </w:rPr>
        <w:t>,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a</w:t>
      </w:r>
      <w:r w:rsidR="00DC6CCC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konačno</w:t>
      </w:r>
      <w:r w:rsidR="00DC6CCC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rezultat</w:t>
      </w:r>
      <w:r w:rsidR="00DC6CCC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je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nacionalni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model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dualnog</w:t>
      </w:r>
      <w:r w:rsidR="00DC6CCC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obrazovanja</w:t>
      </w:r>
      <w:r w:rsidR="00DC6CCC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prilagođen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specifičnostima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srpske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privrede</w:t>
      </w:r>
      <w:r w:rsidR="00894516" w:rsidRPr="00312EED">
        <w:rPr>
          <w:sz w:val="22"/>
          <w:szCs w:val="22"/>
          <w:lang w:val="sr-Cyrl-CS"/>
        </w:rPr>
        <w:t>.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Odredbama</w:t>
      </w:r>
      <w:r w:rsidR="002E34D1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Predloga</w:t>
      </w:r>
      <w:r w:rsidR="0026753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zakona</w:t>
      </w:r>
      <w:r w:rsidR="002E34D1">
        <w:rPr>
          <w:sz w:val="22"/>
          <w:szCs w:val="22"/>
          <w:lang w:val="sr-Cyrl-CS"/>
        </w:rPr>
        <w:t>,</w:t>
      </w:r>
      <w:r w:rsidR="0026753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Srbija</w:t>
      </w:r>
      <w:r w:rsidR="0026753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se</w:t>
      </w:r>
      <w:r w:rsidR="0026753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opredelila</w:t>
      </w:r>
      <w:r w:rsidR="0026753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</w:t>
      </w:r>
      <w:r w:rsidR="0026753D" w:rsidRPr="00312EED">
        <w:rPr>
          <w:sz w:val="22"/>
          <w:szCs w:val="22"/>
          <w:lang w:val="sr-Cyrl-CS"/>
        </w:rPr>
        <w:t xml:space="preserve"> „</w:t>
      </w:r>
      <w:r w:rsidR="004674EB">
        <w:rPr>
          <w:sz w:val="22"/>
          <w:szCs w:val="22"/>
          <w:lang w:val="sr-Cyrl-CS"/>
        </w:rPr>
        <w:t>mekši</w:t>
      </w:r>
      <w:r w:rsidR="0026753D" w:rsidRPr="00312EED">
        <w:rPr>
          <w:sz w:val="22"/>
          <w:szCs w:val="22"/>
          <w:lang w:val="sr-Cyrl-CS"/>
        </w:rPr>
        <w:t xml:space="preserve">“ </w:t>
      </w:r>
      <w:r w:rsidR="004674EB">
        <w:rPr>
          <w:sz w:val="22"/>
          <w:szCs w:val="22"/>
          <w:lang w:val="sr-Cyrl-CS"/>
        </w:rPr>
        <w:t>model</w:t>
      </w:r>
      <w:r w:rsidR="0026753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dualnog</w:t>
      </w:r>
      <w:r w:rsidR="0026753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obrazovanja</w:t>
      </w:r>
      <w:r w:rsidR="0026753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</w:t>
      </w:r>
      <w:r w:rsidR="0026753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odnosu</w:t>
      </w:r>
      <w:r w:rsidR="0026753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</w:t>
      </w:r>
      <w:r w:rsidR="0026753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one</w:t>
      </w:r>
      <w:r w:rsidR="0026753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koji</w:t>
      </w:r>
      <w:r w:rsidR="0026753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postoje</w:t>
      </w:r>
      <w:r w:rsidR="0026753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</w:t>
      </w:r>
      <w:r w:rsidR="0026753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Nemačkoj</w:t>
      </w:r>
      <w:r w:rsidR="0026753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26753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Švajcarskoj</w:t>
      </w:r>
      <w:r w:rsidR="0026753D" w:rsidRPr="00312EED">
        <w:rPr>
          <w:sz w:val="22"/>
          <w:szCs w:val="22"/>
          <w:lang w:val="sr-Cyrl-CS"/>
        </w:rPr>
        <w:t xml:space="preserve">. </w:t>
      </w:r>
      <w:r w:rsidR="004674EB">
        <w:rPr>
          <w:sz w:val="22"/>
          <w:szCs w:val="22"/>
          <w:lang w:val="sr-Cyrl-CS"/>
        </w:rPr>
        <w:t>Dualno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obrazovanje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je</w:t>
      </w:r>
      <w:r w:rsidR="002E34D1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</w:t>
      </w:r>
      <w:r w:rsidR="002E34D1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Republici</w:t>
      </w:r>
      <w:r w:rsidR="002E34D1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Srbiji</w:t>
      </w:r>
      <w:r w:rsidR="002E34D1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postojalo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</w:t>
      </w:r>
      <w:r w:rsidR="002E34D1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prethodnom</w:t>
      </w:r>
      <w:r w:rsidR="002E34D1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periodu</w:t>
      </w:r>
      <w:r w:rsidR="002E34D1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razne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druge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načine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okviru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srednjeg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obrazovanja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to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uglavnom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kao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deo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srednjeg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stručnog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obrazovanja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koji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obuhvata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ne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samo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treći</w:t>
      </w:r>
      <w:r w:rsidR="007F1E1D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već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četvrti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stepen</w:t>
      </w:r>
      <w:r w:rsidR="007F1E1D" w:rsidRPr="00312EED">
        <w:rPr>
          <w:sz w:val="22"/>
          <w:szCs w:val="22"/>
          <w:lang w:val="sr-Cyrl-CS"/>
        </w:rPr>
        <w:t xml:space="preserve">. </w:t>
      </w:r>
      <w:r w:rsidR="004674EB">
        <w:rPr>
          <w:sz w:val="22"/>
          <w:szCs w:val="22"/>
          <w:lang w:val="sr-Cyrl-CS"/>
        </w:rPr>
        <w:t>Već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dve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godine</w:t>
      </w:r>
      <w:r w:rsidR="002E34D1" w:rsidRPr="002E34D1">
        <w:t xml:space="preserve"> </w:t>
      </w:r>
      <w:r w:rsidR="004674EB">
        <w:rPr>
          <w:sz w:val="22"/>
          <w:szCs w:val="22"/>
          <w:lang w:val="sr-Cyrl-CS"/>
        </w:rPr>
        <w:t>modeli</w:t>
      </w:r>
      <w:r w:rsidR="002E34D1" w:rsidRPr="002E34D1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dualnog</w:t>
      </w:r>
      <w:r w:rsidR="002E34D1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obrazovanja</w:t>
      </w:r>
      <w:r w:rsidR="002E34D1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postoje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eksperimentalnoj</w:t>
      </w:r>
      <w:r w:rsidR="002E34D1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formi</w:t>
      </w:r>
      <w:r w:rsidR="002E34D1">
        <w:rPr>
          <w:sz w:val="22"/>
          <w:szCs w:val="22"/>
          <w:lang w:val="sr-Cyrl-CS"/>
        </w:rPr>
        <w:t xml:space="preserve">. </w:t>
      </w:r>
      <w:r w:rsidR="004674EB">
        <w:rPr>
          <w:sz w:val="22"/>
          <w:szCs w:val="22"/>
          <w:lang w:val="sr-Cyrl-CS"/>
        </w:rPr>
        <w:t>U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početku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su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bili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zastupljeni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</w:t>
      </w:r>
      <w:r w:rsidR="007F1E1D" w:rsidRPr="00312EED">
        <w:rPr>
          <w:sz w:val="22"/>
          <w:szCs w:val="22"/>
          <w:lang w:val="sr-Cyrl-CS"/>
        </w:rPr>
        <w:t xml:space="preserve"> 13 </w:t>
      </w:r>
      <w:r w:rsidR="004674EB">
        <w:rPr>
          <w:sz w:val="22"/>
          <w:szCs w:val="22"/>
          <w:lang w:val="sr-Cyrl-CS"/>
        </w:rPr>
        <w:t>školskih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centara</w:t>
      </w:r>
      <w:r w:rsidR="002E34D1">
        <w:rPr>
          <w:sz w:val="22"/>
          <w:szCs w:val="22"/>
          <w:lang w:val="sr-Cyrl-CS"/>
        </w:rPr>
        <w:t>,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dok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su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trenutno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zastupljeni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preko</w:t>
      </w:r>
      <w:r w:rsidR="007F1E1D" w:rsidRPr="00312EED">
        <w:rPr>
          <w:sz w:val="22"/>
          <w:szCs w:val="22"/>
          <w:lang w:val="sr-Cyrl-CS"/>
        </w:rPr>
        <w:t xml:space="preserve"> 40 </w:t>
      </w:r>
      <w:r w:rsidR="004674EB">
        <w:rPr>
          <w:sz w:val="22"/>
          <w:szCs w:val="22"/>
          <w:lang w:val="sr-Cyrl-CS"/>
        </w:rPr>
        <w:t>školskih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centara</w:t>
      </w:r>
      <w:r w:rsidR="002E34D1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</w:t>
      </w:r>
      <w:r w:rsidR="002E34D1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Srbiji</w:t>
      </w:r>
      <w:r w:rsidR="002E34D1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a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razlog</w:t>
      </w:r>
      <w:r w:rsidR="00556B6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velike</w:t>
      </w:r>
      <w:r w:rsidR="00556B6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ekspanzije</w:t>
      </w:r>
      <w:r w:rsidR="00556B6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je</w:t>
      </w:r>
      <w:r w:rsidR="00556B6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ogromno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interesovanje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privrede</w:t>
      </w:r>
      <w:r w:rsidR="007F1E1D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učenika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roditelja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ovakav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vid</w:t>
      </w:r>
      <w:r w:rsidR="007F1E1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obrazovanja</w:t>
      </w:r>
      <w:r w:rsidR="007F1E1D" w:rsidRPr="00312EED">
        <w:rPr>
          <w:sz w:val="22"/>
          <w:szCs w:val="22"/>
          <w:lang w:val="sr-Cyrl-CS"/>
        </w:rPr>
        <w:t>.</w:t>
      </w:r>
      <w:r w:rsidR="00150A1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Više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od</w:t>
      </w:r>
      <w:r w:rsidR="00894516" w:rsidRPr="00312EED">
        <w:rPr>
          <w:sz w:val="22"/>
          <w:szCs w:val="22"/>
          <w:lang w:val="sr-Cyrl-CS"/>
        </w:rPr>
        <w:t xml:space="preserve"> 1800 </w:t>
      </w:r>
      <w:r w:rsidR="004674EB">
        <w:rPr>
          <w:sz w:val="22"/>
          <w:szCs w:val="22"/>
          <w:lang w:val="sr-Cyrl-CS"/>
        </w:rPr>
        <w:t>kompanija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je</w:t>
      </w:r>
      <w:r w:rsidR="0009124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zainteresovano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uključivanje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sistem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dualnog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obrazovanja</w:t>
      </w:r>
      <w:r w:rsidR="00FE63B1">
        <w:rPr>
          <w:sz w:val="22"/>
          <w:szCs w:val="22"/>
          <w:lang w:val="sr-Cyrl-CS"/>
        </w:rPr>
        <w:t>,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koji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će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omogućiti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učeniku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da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stekne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kompetencije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da</w:t>
      </w:r>
      <w:r w:rsidR="00FE63B1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postane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konkurentan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tržištu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rada</w:t>
      </w:r>
      <w:r w:rsidR="00894516" w:rsidRPr="00312EED">
        <w:rPr>
          <w:sz w:val="22"/>
          <w:szCs w:val="22"/>
          <w:lang w:val="sr-Cyrl-CS"/>
        </w:rPr>
        <w:t xml:space="preserve">. </w:t>
      </w:r>
      <w:r w:rsidR="004674EB">
        <w:rPr>
          <w:sz w:val="22"/>
          <w:szCs w:val="22"/>
          <w:lang w:val="sr-Cyrl-CS"/>
        </w:rPr>
        <w:t>Cilj</w:t>
      </w:r>
      <w:r w:rsidR="00150A1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donošenja</w:t>
      </w:r>
      <w:r w:rsidR="00150A1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ovog</w:t>
      </w:r>
      <w:r w:rsidR="00150A1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Zakona</w:t>
      </w:r>
      <w:r w:rsidR="00150A1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je</w:t>
      </w:r>
      <w:r w:rsidR="00150A1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zaštita</w:t>
      </w:r>
      <w:r w:rsidR="00150A1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interesa</w:t>
      </w:r>
      <w:r w:rsidR="00150A1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učenika</w:t>
      </w:r>
      <w:r w:rsidR="00150A1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150A1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zaštita</w:t>
      </w:r>
      <w:r w:rsidR="00150A1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učenika</w:t>
      </w:r>
      <w:r w:rsidR="00FE63B1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</w:t>
      </w:r>
      <w:r w:rsidR="00150A1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radu</w:t>
      </w:r>
      <w:r w:rsidR="00FE63B1">
        <w:rPr>
          <w:sz w:val="22"/>
          <w:szCs w:val="22"/>
          <w:lang w:val="sr-Cyrl-CS"/>
        </w:rPr>
        <w:t>.</w:t>
      </w:r>
      <w:r w:rsidR="00150A1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Obezbeđena</w:t>
      </w:r>
      <w:r w:rsidR="00FE63B1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je</w:t>
      </w:r>
      <w:r w:rsidR="00150A1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povezanost</w:t>
      </w:r>
      <w:r w:rsidR="00150A1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sa</w:t>
      </w:r>
      <w:r w:rsidR="00150A1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svim</w:t>
      </w:r>
      <w:r w:rsidR="00150A1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međunarodnim</w:t>
      </w:r>
      <w:r w:rsidR="00150A1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konvencijama</w:t>
      </w:r>
      <w:r w:rsidR="00150A1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150A1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poveljama</w:t>
      </w:r>
      <w:r w:rsidR="00150A1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</w:t>
      </w:r>
      <w:r w:rsidR="00150A1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zaštiti</w:t>
      </w:r>
      <w:r w:rsidR="00150A1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prava</w:t>
      </w:r>
      <w:r w:rsidR="00150A1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deteta</w:t>
      </w:r>
      <w:r w:rsidR="00FE63B1">
        <w:rPr>
          <w:sz w:val="22"/>
          <w:szCs w:val="22"/>
          <w:lang w:val="sr-Cyrl-CS"/>
        </w:rPr>
        <w:t>,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pruža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se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mogućnost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da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učenici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biraju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između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obrazovnih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profila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koji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sebi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sadrže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više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veština</w:t>
      </w:r>
      <w:r w:rsidR="00562B4B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smanjivanje</w:t>
      </w:r>
      <w:r w:rsidR="00562B4B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stope</w:t>
      </w:r>
      <w:r w:rsidR="00562B4B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nezaposlenosti</w:t>
      </w:r>
      <w:r w:rsidR="00562B4B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mladih</w:t>
      </w:r>
      <w:r w:rsidR="00562B4B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do</w:t>
      </w:r>
      <w:r w:rsidR="00562B4B" w:rsidRPr="00312EED">
        <w:rPr>
          <w:sz w:val="22"/>
          <w:szCs w:val="22"/>
          <w:lang w:val="sr-Cyrl-CS"/>
        </w:rPr>
        <w:t xml:space="preserve"> 25 </w:t>
      </w:r>
      <w:r w:rsidR="004674EB">
        <w:rPr>
          <w:sz w:val="22"/>
          <w:szCs w:val="22"/>
          <w:lang w:val="sr-Cyrl-CS"/>
        </w:rPr>
        <w:t>godina</w:t>
      </w:r>
      <w:r w:rsidR="00562B4B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562B4B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jačanje</w:t>
      </w:r>
      <w:r w:rsidR="00562B4B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konkurentnosti</w:t>
      </w:r>
      <w:r w:rsidR="00562B4B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privrede</w:t>
      </w:r>
      <w:r w:rsidR="00562B4B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Srbije</w:t>
      </w:r>
      <w:r w:rsidR="00562B4B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</w:t>
      </w:r>
      <w:r w:rsidR="00562B4B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regionalnom</w:t>
      </w:r>
      <w:r w:rsidR="00562B4B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562B4B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globalnom</w:t>
      </w:r>
      <w:r w:rsidR="00562B4B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nivou</w:t>
      </w:r>
      <w:r w:rsidR="00754D43" w:rsidRPr="00312EED">
        <w:rPr>
          <w:sz w:val="22"/>
          <w:szCs w:val="22"/>
          <w:lang w:val="sr-Cyrl-CS"/>
        </w:rPr>
        <w:t>.</w:t>
      </w:r>
      <w:r w:rsidR="00150A1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Osnovni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zadatak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ovog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</w:t>
      </w:r>
      <w:r w:rsidR="00894516" w:rsidRPr="00312EED">
        <w:rPr>
          <w:sz w:val="22"/>
          <w:szCs w:val="22"/>
          <w:lang w:val="sr-Cyrl-CS"/>
        </w:rPr>
        <w:t>a</w:t>
      </w:r>
      <w:r w:rsidR="004674EB">
        <w:rPr>
          <w:sz w:val="22"/>
          <w:szCs w:val="22"/>
          <w:lang w:val="sr-Cyrl-CS"/>
        </w:rPr>
        <w:t>konskog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rešenja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je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da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uredi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sistem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među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zainteresovanim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stranama</w:t>
      </w:r>
      <w:r w:rsidR="00FE63B1">
        <w:rPr>
          <w:sz w:val="22"/>
          <w:szCs w:val="22"/>
          <w:lang w:val="sr-Cyrl-CS"/>
        </w:rPr>
        <w:t>,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sa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ciljem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da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se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mladim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ljudima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omogući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kvalitet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znanja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koji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se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stiče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dva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mesta</w:t>
      </w:r>
      <w:r w:rsidR="00FE63B1">
        <w:rPr>
          <w:sz w:val="22"/>
          <w:szCs w:val="22"/>
          <w:lang w:val="sr-Cyrl-CS"/>
        </w:rPr>
        <w:t>.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Teorijska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znanja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se</w:t>
      </w:r>
      <w:r w:rsidR="00FE63B1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stiču</w:t>
      </w:r>
      <w:r w:rsidR="00FE63B1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školama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a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praktična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znanja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realnom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radnom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okruženju</w:t>
      </w:r>
      <w:r w:rsidR="00FE63B1">
        <w:rPr>
          <w:sz w:val="22"/>
          <w:szCs w:val="22"/>
          <w:lang w:val="sr-Cyrl-CS"/>
        </w:rPr>
        <w:t>,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kompanijama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koje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prate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tehničko</w:t>
      </w:r>
      <w:r w:rsidR="00894516" w:rsidRPr="00312EED">
        <w:rPr>
          <w:sz w:val="22"/>
          <w:szCs w:val="22"/>
          <w:lang w:val="sr-Cyrl-CS"/>
        </w:rPr>
        <w:t>-</w:t>
      </w:r>
      <w:r w:rsidR="004674EB">
        <w:rPr>
          <w:sz w:val="22"/>
          <w:szCs w:val="22"/>
          <w:lang w:val="sr-Cyrl-CS"/>
        </w:rPr>
        <w:t>tehnološki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razvoj</w:t>
      </w:r>
      <w:r w:rsidR="00894516" w:rsidRPr="00312EED">
        <w:rPr>
          <w:sz w:val="22"/>
          <w:szCs w:val="22"/>
          <w:lang w:val="sr-Cyrl-CS"/>
        </w:rPr>
        <w:t xml:space="preserve">. </w:t>
      </w:r>
      <w:r w:rsidR="004674EB">
        <w:rPr>
          <w:sz w:val="22"/>
          <w:szCs w:val="22"/>
          <w:lang w:val="sr-Cyrl-CS"/>
        </w:rPr>
        <w:t>U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procesu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učenja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evaluacije</w:t>
      </w:r>
      <w:r w:rsidR="00FE63B1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FE63B1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sistemu</w:t>
      </w:r>
      <w:r w:rsidR="00FE63B1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kontrole</w:t>
      </w:r>
      <w:r w:rsidR="00FE63B1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sticanja</w:t>
      </w:r>
      <w:r w:rsidR="00FE63B1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znanja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učestvuju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nastavnik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praktične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nastave</w:t>
      </w:r>
      <w:r w:rsidR="00CF324D" w:rsidRPr="00312EED">
        <w:rPr>
          <w:sz w:val="22"/>
          <w:szCs w:val="22"/>
          <w:lang w:val="sr-Cyrl-CS"/>
        </w:rPr>
        <w:t xml:space="preserve"> (</w:t>
      </w:r>
      <w:r w:rsidR="004674EB">
        <w:rPr>
          <w:sz w:val="22"/>
          <w:szCs w:val="22"/>
          <w:lang w:val="sr-Cyrl-CS"/>
        </w:rPr>
        <w:t>koordinator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učenja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kroz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rad</w:t>
      </w:r>
      <w:r w:rsidR="00CF324D" w:rsidRPr="00312EED">
        <w:rPr>
          <w:sz w:val="22"/>
          <w:szCs w:val="22"/>
          <w:lang w:val="sr-Cyrl-CS"/>
        </w:rPr>
        <w:t xml:space="preserve">) </w:t>
      </w:r>
      <w:r w:rsidR="004674EB">
        <w:rPr>
          <w:sz w:val="22"/>
          <w:szCs w:val="22"/>
          <w:lang w:val="sr-Cyrl-CS"/>
        </w:rPr>
        <w:t>i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licencirani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instruktor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iz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kompanije</w:t>
      </w:r>
      <w:r w:rsidR="00CF324D" w:rsidRPr="00312EED">
        <w:rPr>
          <w:sz w:val="22"/>
          <w:szCs w:val="22"/>
          <w:lang w:val="sr-Cyrl-CS"/>
        </w:rPr>
        <w:t xml:space="preserve"> (</w:t>
      </w:r>
      <w:r w:rsidR="004674EB">
        <w:rPr>
          <w:sz w:val="22"/>
          <w:szCs w:val="22"/>
          <w:lang w:val="sr-Cyrl-CS"/>
        </w:rPr>
        <w:t>sa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položenim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didaktičko</w:t>
      </w:r>
      <w:r w:rsidR="00CF324D" w:rsidRPr="00312EED">
        <w:rPr>
          <w:sz w:val="22"/>
          <w:szCs w:val="22"/>
          <w:lang w:val="sr-Cyrl-CS"/>
        </w:rPr>
        <w:t>-</w:t>
      </w:r>
      <w:r w:rsidR="004674EB">
        <w:rPr>
          <w:sz w:val="22"/>
          <w:szCs w:val="22"/>
          <w:lang w:val="sr-Cyrl-CS"/>
        </w:rPr>
        <w:t>pedagoškim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veštinama</w:t>
      </w:r>
      <w:r w:rsidR="00CF324D" w:rsidRPr="00312EED">
        <w:rPr>
          <w:sz w:val="22"/>
          <w:szCs w:val="22"/>
          <w:lang w:val="sr-Cyrl-CS"/>
        </w:rPr>
        <w:t xml:space="preserve">) </w:t>
      </w:r>
      <w:r w:rsidR="004674EB">
        <w:rPr>
          <w:sz w:val="22"/>
          <w:szCs w:val="22"/>
          <w:lang w:val="sr-Cyrl-CS"/>
        </w:rPr>
        <w:t>koji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zajedno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realizuju</w:t>
      </w:r>
      <w:r w:rsidR="00CF324D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prate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procenjuju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učeničko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postignuće</w:t>
      </w:r>
      <w:r w:rsidR="00FE63B1">
        <w:rPr>
          <w:sz w:val="22"/>
          <w:szCs w:val="22"/>
          <w:lang w:val="sr-Cyrl-CS"/>
        </w:rPr>
        <w:t>.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Uključivanje</w:t>
      </w:r>
      <w:r w:rsidR="0009124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poslodavaca</w:t>
      </w:r>
      <w:r w:rsidR="0009124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</w:t>
      </w:r>
      <w:r w:rsidR="0009124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sistem</w:t>
      </w:r>
      <w:r w:rsidR="0009124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obrazovanja</w:t>
      </w:r>
      <w:r w:rsidR="0009124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ima</w:t>
      </w:r>
      <w:r w:rsidR="0009124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</w:t>
      </w:r>
      <w:r w:rsidR="0009124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cilj</w:t>
      </w:r>
      <w:r w:rsidR="0009124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da</w:t>
      </w:r>
      <w:r w:rsidR="0009124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se</w:t>
      </w:r>
      <w:r w:rsidR="0009124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odgovori</w:t>
      </w:r>
      <w:r w:rsidR="0009124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</w:t>
      </w:r>
      <w:r w:rsidR="0009124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realnu</w:t>
      </w:r>
      <w:r w:rsidR="0009124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potrebu</w:t>
      </w:r>
      <w:r w:rsidR="0009124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privrede</w:t>
      </w:r>
      <w:r w:rsidR="00091246" w:rsidRPr="00312EED">
        <w:rPr>
          <w:sz w:val="22"/>
          <w:szCs w:val="22"/>
          <w:lang w:val="sr-Cyrl-CS"/>
        </w:rPr>
        <w:t xml:space="preserve">. </w:t>
      </w:r>
      <w:r w:rsidR="004674EB">
        <w:rPr>
          <w:sz w:val="22"/>
          <w:szCs w:val="22"/>
          <w:lang w:val="sr-Cyrl-CS"/>
        </w:rPr>
        <w:t>Biće</w:t>
      </w:r>
      <w:r w:rsidR="0009124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očuvane</w:t>
      </w:r>
      <w:r w:rsidR="00FE63B1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FE63B1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unapređene</w:t>
      </w:r>
      <w:r w:rsidR="0009124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sadašnje</w:t>
      </w:r>
      <w:r w:rsidR="0009124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školske</w:t>
      </w:r>
      <w:r w:rsidR="0009124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radionice</w:t>
      </w:r>
      <w:r w:rsidR="00FE63B1">
        <w:rPr>
          <w:sz w:val="22"/>
          <w:szCs w:val="22"/>
          <w:lang w:val="sr-Cyrl-CS"/>
        </w:rPr>
        <w:t>,</w:t>
      </w:r>
      <w:r w:rsidR="0009124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a</w:t>
      </w:r>
      <w:r w:rsidR="0009124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</w:t>
      </w:r>
      <w:r w:rsidR="0009124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saradnji</w:t>
      </w:r>
      <w:r w:rsidR="0009124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sa</w:t>
      </w:r>
      <w:r w:rsidR="0009124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privredom</w:t>
      </w:r>
      <w:r w:rsidR="0009124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biće</w:t>
      </w:r>
      <w:r w:rsidR="0009124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napravljeno</w:t>
      </w:r>
      <w:r w:rsidR="0009124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nekoliko</w:t>
      </w:r>
      <w:r w:rsidR="0009124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centara</w:t>
      </w:r>
      <w:r w:rsidR="0009124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</w:t>
      </w:r>
      <w:r w:rsidR="0009124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obuku</w:t>
      </w:r>
      <w:r w:rsidR="00091246" w:rsidRPr="00312EED">
        <w:rPr>
          <w:sz w:val="22"/>
          <w:szCs w:val="22"/>
          <w:lang w:val="sr-Cyrl-CS"/>
        </w:rPr>
        <w:t xml:space="preserve">. </w:t>
      </w:r>
      <w:r w:rsidR="004674EB">
        <w:rPr>
          <w:sz w:val="22"/>
          <w:szCs w:val="22"/>
          <w:lang w:val="sr-Cyrl-CS"/>
        </w:rPr>
        <w:t>Kompanijama</w:t>
      </w:r>
      <w:r w:rsidR="0009124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su</w:t>
      </w:r>
      <w:r w:rsidR="0009124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potrebni</w:t>
      </w:r>
      <w:r w:rsidR="0009124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obučeni</w:t>
      </w:r>
      <w:r w:rsidR="0009124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09124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stručni</w:t>
      </w:r>
      <w:r w:rsidR="0009124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radnici</w:t>
      </w:r>
      <w:r w:rsidR="00091246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a</w:t>
      </w:r>
      <w:r w:rsidR="0009124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ne</w:t>
      </w:r>
      <w:r w:rsidR="0009124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jeftina</w:t>
      </w:r>
      <w:r w:rsidR="0009124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radna</w:t>
      </w:r>
      <w:r w:rsidR="0009124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snaga</w:t>
      </w:r>
      <w:r w:rsidR="00091246" w:rsidRPr="00312EED">
        <w:rPr>
          <w:sz w:val="22"/>
          <w:szCs w:val="22"/>
          <w:lang w:val="sr-Cyrl-CS"/>
        </w:rPr>
        <w:t xml:space="preserve">. </w:t>
      </w:r>
      <w:r w:rsidR="004674EB">
        <w:rPr>
          <w:sz w:val="22"/>
          <w:szCs w:val="22"/>
          <w:lang w:val="sr-Cyrl-CS"/>
        </w:rPr>
        <w:t>Na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ovaj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način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učenici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stiču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veštinu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upravljanja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znanjima</w:t>
      </w:r>
      <w:r w:rsidR="00894516" w:rsidRPr="00312EED">
        <w:rPr>
          <w:sz w:val="22"/>
          <w:szCs w:val="22"/>
          <w:lang w:val="sr-Cyrl-CS"/>
        </w:rPr>
        <w:t>.</w:t>
      </w:r>
      <w:r w:rsidR="00894516" w:rsidRPr="00312EED">
        <w:rPr>
          <w:sz w:val="22"/>
          <w:szCs w:val="22"/>
        </w:rPr>
        <w:t xml:space="preserve"> </w:t>
      </w:r>
      <w:r w:rsidR="004674EB">
        <w:rPr>
          <w:sz w:val="22"/>
          <w:szCs w:val="22"/>
          <w:lang w:val="sr-Cyrl-CS"/>
        </w:rPr>
        <w:t>U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skladu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sa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Strategijom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obrazovanja</w:t>
      </w:r>
      <w:r w:rsidR="00894516" w:rsidRPr="00312EED">
        <w:rPr>
          <w:sz w:val="22"/>
          <w:szCs w:val="22"/>
          <w:lang w:val="sr-Cyrl-CS"/>
        </w:rPr>
        <w:t xml:space="preserve"> 2020 </w:t>
      </w:r>
      <w:r w:rsidR="004674EB">
        <w:rPr>
          <w:sz w:val="22"/>
          <w:szCs w:val="22"/>
          <w:lang w:val="sr-Cyrl-CS"/>
        </w:rPr>
        <w:t>i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konceptom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celoživotnog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učenja</w:t>
      </w:r>
      <w:r w:rsidR="00894516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učenici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koji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završe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dualne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profile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imaju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pravo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nastavak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obrazovanja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nakon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polaganja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stručne</w:t>
      </w:r>
      <w:r w:rsidR="0089451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mature</w:t>
      </w:r>
      <w:r w:rsidR="00091246" w:rsidRPr="00312EED">
        <w:rPr>
          <w:sz w:val="22"/>
          <w:szCs w:val="22"/>
          <w:lang w:val="sr-Cyrl-CS"/>
        </w:rPr>
        <w:t xml:space="preserve">. </w:t>
      </w:r>
      <w:r w:rsidR="004674EB">
        <w:rPr>
          <w:sz w:val="22"/>
          <w:szCs w:val="22"/>
          <w:lang w:val="sr-Cyrl-CS"/>
        </w:rPr>
        <w:t>Zakon</w:t>
      </w:r>
      <w:r w:rsidR="0009124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</w:t>
      </w:r>
      <w:r w:rsidR="0009124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dualnom</w:t>
      </w:r>
      <w:r w:rsidR="0009124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obrazovanju</w:t>
      </w:r>
      <w:r w:rsidR="0009124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donosi</w:t>
      </w:r>
      <w:r w:rsidR="0009124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unapređenje</w:t>
      </w:r>
      <w:r w:rsidR="0009124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dela</w:t>
      </w:r>
      <w:r w:rsidR="0009124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srednjeg</w:t>
      </w:r>
      <w:r w:rsidR="0009124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stručnog</w:t>
      </w:r>
      <w:r w:rsidR="0009124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obrazovanja</w:t>
      </w:r>
      <w:r w:rsidR="0009124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</w:t>
      </w:r>
      <w:r w:rsidR="0009124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pogledu</w:t>
      </w:r>
      <w:r w:rsidR="0009124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sticanja</w:t>
      </w:r>
      <w:r w:rsidR="0009124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kvaliteta</w:t>
      </w:r>
      <w:r w:rsidR="0009124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dela</w:t>
      </w:r>
      <w:r w:rsidR="0009124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kompetencija</w:t>
      </w:r>
      <w:r w:rsidR="0009124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koje</w:t>
      </w:r>
      <w:r w:rsidR="0009124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su</w:t>
      </w:r>
      <w:r w:rsidR="0009124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usklađene</w:t>
      </w:r>
      <w:r w:rsidR="0009124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sa</w:t>
      </w:r>
      <w:r w:rsidR="0009124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standardima</w:t>
      </w:r>
      <w:r w:rsidR="0009124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savremenog</w:t>
      </w:r>
      <w:r w:rsidR="0009124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tehničko</w:t>
      </w:r>
      <w:r w:rsidR="00091246" w:rsidRPr="00312EED">
        <w:rPr>
          <w:sz w:val="22"/>
          <w:szCs w:val="22"/>
          <w:lang w:val="sr-Cyrl-CS"/>
        </w:rPr>
        <w:t>-</w:t>
      </w:r>
      <w:r w:rsidR="004674EB">
        <w:rPr>
          <w:sz w:val="22"/>
          <w:szCs w:val="22"/>
          <w:lang w:val="sr-Cyrl-CS"/>
        </w:rPr>
        <w:t>tehnološkog</w:t>
      </w:r>
      <w:r w:rsidR="0009124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razvoja</w:t>
      </w:r>
      <w:r w:rsidR="00091246" w:rsidRPr="00312EED">
        <w:rPr>
          <w:sz w:val="22"/>
          <w:szCs w:val="22"/>
          <w:lang w:val="sr-Cyrl-CS"/>
        </w:rPr>
        <w:t xml:space="preserve"> 21.</w:t>
      </w:r>
      <w:r w:rsidR="004674EB">
        <w:rPr>
          <w:sz w:val="22"/>
          <w:szCs w:val="22"/>
          <w:lang w:val="sr-Cyrl-CS"/>
        </w:rPr>
        <w:t>veka</w:t>
      </w:r>
      <w:r w:rsidR="00091246" w:rsidRPr="00312EED">
        <w:rPr>
          <w:sz w:val="22"/>
          <w:szCs w:val="22"/>
          <w:lang w:val="sr-Cyrl-CS"/>
        </w:rPr>
        <w:t>.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Predlogom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zakona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uređuju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se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sadržaji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način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ostvarivanja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dualnog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obrazovanja</w:t>
      </w:r>
      <w:r w:rsidR="002B5709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uzajamna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prava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obaveze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učenika</w:t>
      </w:r>
      <w:r w:rsidR="002B5709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roditelja</w:t>
      </w:r>
      <w:r w:rsidR="002B5709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škole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poslodavca</w:t>
      </w:r>
      <w:r w:rsidR="002B5709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materijalno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finansijsko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obezbeđenje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učenika</w:t>
      </w:r>
      <w:r w:rsidR="002B5709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kao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druga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pitanja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od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značaja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ovaj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vid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obrazovanja</w:t>
      </w:r>
      <w:r w:rsidR="002B5709" w:rsidRPr="00312EED">
        <w:rPr>
          <w:sz w:val="22"/>
          <w:szCs w:val="22"/>
          <w:lang w:val="sr-Cyrl-CS"/>
        </w:rPr>
        <w:t xml:space="preserve">. </w:t>
      </w:r>
      <w:r w:rsidR="004674EB">
        <w:rPr>
          <w:sz w:val="22"/>
          <w:szCs w:val="22"/>
          <w:lang w:val="sr-Cyrl-CS"/>
        </w:rPr>
        <w:t>Ministar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prosvete</w:t>
      </w:r>
      <w:r w:rsidR="002B5709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uz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prethodno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pribavljeno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mišljenje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Nacionalnog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prosvetnog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saveta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Saveta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stručno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obrazovanje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obrazovanje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odraslih</w:t>
      </w:r>
      <w:r w:rsidR="002B5709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donosi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plan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program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nastave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učenja</w:t>
      </w:r>
      <w:r w:rsidR="002B5709" w:rsidRPr="00312EED">
        <w:rPr>
          <w:sz w:val="22"/>
          <w:szCs w:val="22"/>
          <w:lang w:val="sr-Cyrl-CS"/>
        </w:rPr>
        <w:t xml:space="preserve">. </w:t>
      </w:r>
      <w:r w:rsidR="004674EB">
        <w:rPr>
          <w:sz w:val="22"/>
          <w:szCs w:val="22"/>
          <w:lang w:val="sr-Cyrl-CS"/>
        </w:rPr>
        <w:t>Standard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kvalifikacije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plan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program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nastave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učenja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inovira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se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A7336C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upotpunjuje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svakih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pet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godina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ili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kraćem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roku</w:t>
      </w:r>
      <w:r w:rsidR="002B5709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ako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potrebe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privrede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tehnološkog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razvoja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to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zahtevaju</w:t>
      </w:r>
      <w:r w:rsidR="002B5709" w:rsidRPr="00312EED">
        <w:rPr>
          <w:sz w:val="22"/>
          <w:szCs w:val="22"/>
          <w:lang w:val="sr-Cyrl-CS"/>
        </w:rPr>
        <w:t xml:space="preserve">. </w:t>
      </w:r>
      <w:r w:rsidR="004674EB">
        <w:rPr>
          <w:sz w:val="22"/>
          <w:szCs w:val="22"/>
          <w:lang w:val="sr-Cyrl-CS"/>
        </w:rPr>
        <w:t>Obim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učenja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kroz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rad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iznosi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najmanje</w:t>
      </w:r>
      <w:r w:rsidR="002B5709" w:rsidRPr="00312EED">
        <w:rPr>
          <w:sz w:val="22"/>
          <w:szCs w:val="22"/>
          <w:lang w:val="sr-Cyrl-CS"/>
        </w:rPr>
        <w:t xml:space="preserve"> 20% </w:t>
      </w:r>
      <w:r w:rsidR="004674EB">
        <w:rPr>
          <w:sz w:val="22"/>
          <w:szCs w:val="22"/>
          <w:lang w:val="sr-Cyrl-CS"/>
        </w:rPr>
        <w:t>a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najviše</w:t>
      </w:r>
      <w:r w:rsidR="002B5709" w:rsidRPr="00312EED">
        <w:rPr>
          <w:sz w:val="22"/>
          <w:szCs w:val="22"/>
          <w:lang w:val="sr-Cyrl-CS"/>
        </w:rPr>
        <w:t xml:space="preserve"> 80% </w:t>
      </w:r>
      <w:r w:rsidR="004674EB">
        <w:rPr>
          <w:sz w:val="22"/>
          <w:szCs w:val="22"/>
          <w:lang w:val="sr-Cyrl-CS"/>
        </w:rPr>
        <w:t>časova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od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ukupnog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broja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časova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stručnih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predmeta</w:t>
      </w:r>
      <w:r w:rsidR="002B5709" w:rsidRPr="00312EED">
        <w:rPr>
          <w:sz w:val="22"/>
          <w:szCs w:val="22"/>
          <w:lang w:val="sr-Cyrl-CS"/>
        </w:rPr>
        <w:t xml:space="preserve">. </w:t>
      </w:r>
      <w:r w:rsidR="004674EB">
        <w:rPr>
          <w:sz w:val="22"/>
          <w:szCs w:val="22"/>
          <w:lang w:val="sr-Cyrl-CS"/>
        </w:rPr>
        <w:t>Učenje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kroz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rad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realizuje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se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celosti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kod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jednog</w:t>
      </w:r>
      <w:r w:rsidR="002B5709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odnosno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više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poslodavaca</w:t>
      </w:r>
      <w:r w:rsidR="003A6FA9">
        <w:rPr>
          <w:sz w:val="22"/>
          <w:szCs w:val="22"/>
          <w:lang w:val="sr-Cyrl-CS"/>
        </w:rPr>
        <w:t>,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skladu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sa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planom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programom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nastave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učenja</w:t>
      </w:r>
      <w:r w:rsidR="002B5709" w:rsidRPr="00312EED">
        <w:rPr>
          <w:sz w:val="22"/>
          <w:szCs w:val="22"/>
          <w:lang w:val="sr-Cyrl-CS"/>
        </w:rPr>
        <w:t xml:space="preserve">. </w:t>
      </w:r>
      <w:r w:rsidR="004674EB">
        <w:rPr>
          <w:sz w:val="22"/>
          <w:szCs w:val="22"/>
          <w:lang w:val="sr-Cyrl-CS"/>
        </w:rPr>
        <w:t>U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školi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se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realizuje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najviše</w:t>
      </w:r>
      <w:r w:rsidR="002B5709" w:rsidRPr="00312EED">
        <w:rPr>
          <w:sz w:val="22"/>
          <w:szCs w:val="22"/>
          <w:lang w:val="sr-Cyrl-CS"/>
        </w:rPr>
        <w:t xml:space="preserve"> 25% </w:t>
      </w:r>
      <w:r w:rsidR="004674EB">
        <w:rPr>
          <w:sz w:val="22"/>
          <w:szCs w:val="22"/>
          <w:lang w:val="sr-Cyrl-CS"/>
        </w:rPr>
        <w:t>časova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učenja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kroz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rad</w:t>
      </w:r>
      <w:r w:rsidR="002B5709" w:rsidRPr="00312EED">
        <w:rPr>
          <w:sz w:val="22"/>
          <w:szCs w:val="22"/>
          <w:lang w:val="sr-Cyrl-CS"/>
        </w:rPr>
        <w:t xml:space="preserve">. </w:t>
      </w:r>
      <w:r w:rsidR="004674EB">
        <w:rPr>
          <w:sz w:val="22"/>
          <w:szCs w:val="22"/>
          <w:lang w:val="sr-Cyrl-CS"/>
        </w:rPr>
        <w:t>Učenik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koji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uči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kroz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rad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ima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pravo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materijalnu</w:t>
      </w:r>
      <w:r w:rsidR="002B570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mesečnu</w:t>
      </w:r>
      <w:r w:rsidR="00EE6AFE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naknadu</w:t>
      </w:r>
      <w:r w:rsidR="003A6FA9">
        <w:rPr>
          <w:sz w:val="22"/>
          <w:szCs w:val="22"/>
          <w:lang w:val="sr-Cyrl-CS"/>
        </w:rPr>
        <w:t>,</w:t>
      </w:r>
      <w:r w:rsidR="00EE6AFE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</w:t>
      </w:r>
      <w:r w:rsidR="00EE6AFE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neto</w:t>
      </w:r>
      <w:r w:rsidR="00EE6AFE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iznosu</w:t>
      </w:r>
      <w:r w:rsidR="00EE6AFE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od</w:t>
      </w:r>
      <w:r w:rsidR="00EE6AFE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najmanje</w:t>
      </w:r>
      <w:r w:rsidR="00EE6AFE" w:rsidRPr="00312EED">
        <w:rPr>
          <w:sz w:val="22"/>
          <w:szCs w:val="22"/>
          <w:lang w:val="sr-Cyrl-CS"/>
        </w:rPr>
        <w:t xml:space="preserve"> 70% </w:t>
      </w:r>
      <w:r w:rsidR="004674EB">
        <w:rPr>
          <w:sz w:val="22"/>
          <w:szCs w:val="22"/>
          <w:lang w:val="sr-Cyrl-CS"/>
        </w:rPr>
        <w:t>minimalne</w:t>
      </w:r>
      <w:r w:rsidR="00EE6AFE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cene</w:t>
      </w:r>
      <w:r w:rsidR="00EE6AFE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rada</w:t>
      </w:r>
      <w:r w:rsidR="00EE6AFE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koju</w:t>
      </w:r>
      <w:r w:rsidR="00EE6AFE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isplaćuje</w:t>
      </w:r>
      <w:r w:rsidR="00EE6AFE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poslodavac</w:t>
      </w:r>
      <w:r w:rsidR="002B5709" w:rsidRPr="00312EED">
        <w:rPr>
          <w:sz w:val="22"/>
          <w:szCs w:val="22"/>
          <w:lang w:val="sr-Cyrl-CS"/>
        </w:rPr>
        <w:t>.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Ovim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Zakonom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učenik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nije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radnom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odnosu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već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je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procesu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sticanja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dela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kompetencija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koje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se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odnose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učenje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kroz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rad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a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deo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su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propisanog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lastRenderedPageBreak/>
        <w:t>nastavnog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plana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programa</w:t>
      </w:r>
      <w:r w:rsidR="00CF324D" w:rsidRPr="00312EED">
        <w:rPr>
          <w:sz w:val="22"/>
          <w:szCs w:val="22"/>
          <w:lang w:val="sr-Cyrl-CS"/>
        </w:rPr>
        <w:t xml:space="preserve">. </w:t>
      </w:r>
      <w:r w:rsidR="004674EB">
        <w:rPr>
          <w:sz w:val="22"/>
          <w:szCs w:val="22"/>
          <w:lang w:val="sr-Cyrl-CS"/>
        </w:rPr>
        <w:t>Predlog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zakona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predviđa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da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škole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potpišu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ugovore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sa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kompanijama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a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pojedinačne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ugovore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sklapaće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roditelji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učenici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sa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kompanijama</w:t>
      </w:r>
      <w:r w:rsidR="00CF324D" w:rsidRPr="00312EED">
        <w:rPr>
          <w:sz w:val="22"/>
          <w:szCs w:val="22"/>
          <w:lang w:val="sr-Cyrl-CS"/>
        </w:rPr>
        <w:t xml:space="preserve">. </w:t>
      </w:r>
      <w:r w:rsidR="004674EB">
        <w:rPr>
          <w:sz w:val="22"/>
          <w:szCs w:val="22"/>
          <w:lang w:val="sr-Cyrl-CS"/>
        </w:rPr>
        <w:t>Sve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kompanije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će</w:t>
      </w:r>
      <w:r w:rsidR="003A6FA9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se</w:t>
      </w:r>
      <w:r w:rsidR="003A6FA9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naći</w:t>
      </w:r>
      <w:r w:rsidR="00CF324D" w:rsidRPr="00312EED">
        <w:rPr>
          <w:sz w:val="22"/>
          <w:szCs w:val="22"/>
          <w:lang w:val="sr-Cyrl-CS"/>
        </w:rPr>
        <w:t xml:space="preserve">  </w:t>
      </w:r>
      <w:r w:rsidR="004674EB">
        <w:rPr>
          <w:sz w:val="22"/>
          <w:szCs w:val="22"/>
          <w:lang w:val="sr-Cyrl-CS"/>
        </w:rPr>
        <w:t>u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javnom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registru</w:t>
      </w:r>
      <w:r w:rsidR="003A6FA9">
        <w:rPr>
          <w:sz w:val="22"/>
          <w:szCs w:val="22"/>
          <w:lang w:val="sr-Cyrl-CS"/>
        </w:rPr>
        <w:t>,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koji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će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voditi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Privredna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komora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Srbije</w:t>
      </w:r>
      <w:r w:rsidR="003A6FA9">
        <w:rPr>
          <w:sz w:val="22"/>
          <w:szCs w:val="22"/>
          <w:lang w:val="sr-Cyrl-CS"/>
        </w:rPr>
        <w:t xml:space="preserve">. </w:t>
      </w:r>
      <w:r w:rsidR="004674EB">
        <w:rPr>
          <w:sz w:val="22"/>
          <w:szCs w:val="22"/>
          <w:lang w:val="sr-Cyrl-CS"/>
        </w:rPr>
        <w:t>Privredna</w:t>
      </w:r>
      <w:r w:rsidR="003A6FA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komora</w:t>
      </w:r>
      <w:r w:rsidR="003A6FA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Srbije</w:t>
      </w:r>
      <w:r w:rsidR="003A6FA9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će</w:t>
      </w:r>
      <w:r w:rsidR="00EE6AFE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vršiti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nadzor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nad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poverenim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poslovima</w:t>
      </w:r>
      <w:r w:rsidR="003A6FA9">
        <w:rPr>
          <w:sz w:val="22"/>
          <w:szCs w:val="22"/>
          <w:lang w:val="sr-Cyrl-CS"/>
        </w:rPr>
        <w:t>,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koji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se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odnosi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sticanje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kompetencija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kompanijama</w:t>
      </w:r>
      <w:r w:rsidR="00EE6AFE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EE6AFE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proveru</w:t>
      </w:r>
      <w:r w:rsidR="00EE6AFE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ispunjenosti</w:t>
      </w:r>
      <w:r w:rsidR="00EE6AFE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uslova</w:t>
      </w:r>
      <w:r w:rsidR="00EE6AFE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</w:t>
      </w:r>
      <w:r w:rsidR="00EE6AFE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izvođenje</w:t>
      </w:r>
      <w:r w:rsidR="00EE6AFE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dualnog</w:t>
      </w:r>
      <w:r w:rsidR="00EE6AFE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obrazovanja</w:t>
      </w:r>
      <w:r w:rsidR="00EE6AFE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od</w:t>
      </w:r>
      <w:r w:rsidR="00EE6AFE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strane</w:t>
      </w:r>
      <w:r w:rsidR="00EE6AFE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kompanija</w:t>
      </w:r>
      <w:r w:rsidR="00EE6AFE" w:rsidRPr="00312EED">
        <w:rPr>
          <w:sz w:val="22"/>
          <w:szCs w:val="22"/>
          <w:lang w:val="sr-Cyrl-CS"/>
        </w:rPr>
        <w:t xml:space="preserve">. </w:t>
      </w:r>
      <w:r w:rsidR="004674EB">
        <w:rPr>
          <w:sz w:val="22"/>
          <w:szCs w:val="22"/>
          <w:lang w:val="sr-Cyrl-CS"/>
        </w:rPr>
        <w:t>Nadzor</w:t>
      </w:r>
      <w:r w:rsidR="00EE6AFE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nad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celokupnim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Zakonom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EE6AFE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njegovim</w:t>
      </w:r>
      <w:r w:rsidR="00EE6AFE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sprovođenjem</w:t>
      </w:r>
      <w:r w:rsidR="00EE6AFE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vrši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Mijnistarstvo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prosvete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nauke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tehnološkog</w:t>
      </w:r>
      <w:r w:rsidR="00CF324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razvoja</w:t>
      </w:r>
      <w:r w:rsidR="00CF324D" w:rsidRPr="00312EED">
        <w:rPr>
          <w:sz w:val="22"/>
          <w:szCs w:val="22"/>
          <w:lang w:val="sr-Cyrl-CS"/>
        </w:rPr>
        <w:t>.</w:t>
      </w:r>
    </w:p>
    <w:p w:rsidR="002B5709" w:rsidRPr="00312EED" w:rsidRDefault="002B5709" w:rsidP="00A53CFB">
      <w:pPr>
        <w:tabs>
          <w:tab w:val="left" w:pos="720"/>
        </w:tabs>
        <w:rPr>
          <w:sz w:val="22"/>
          <w:szCs w:val="22"/>
          <w:lang w:val="sr-Cyrl-CS"/>
        </w:rPr>
      </w:pPr>
    </w:p>
    <w:p w:rsidR="002B5709" w:rsidRDefault="002B5709" w:rsidP="00A53CFB">
      <w:pPr>
        <w:tabs>
          <w:tab w:val="left" w:pos="720"/>
        </w:tabs>
        <w:rPr>
          <w:sz w:val="22"/>
          <w:szCs w:val="22"/>
          <w:lang w:val="sr-Cyrl-CS"/>
        </w:rPr>
      </w:pPr>
      <w:r w:rsidRPr="00312EED">
        <w:rPr>
          <w:sz w:val="22"/>
          <w:szCs w:val="22"/>
          <w:lang w:val="sr-Cyrl-CS"/>
        </w:rPr>
        <w:tab/>
      </w:r>
      <w:r w:rsidR="004674EB">
        <w:rPr>
          <w:sz w:val="22"/>
          <w:szCs w:val="22"/>
          <w:lang w:val="sr-Cyrl-CS"/>
        </w:rPr>
        <w:t>U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diskusiji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povodom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ove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tačke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dnevnog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reda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su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učestvovali</w:t>
      </w:r>
      <w:r w:rsidRPr="00312EED">
        <w:rPr>
          <w:sz w:val="22"/>
          <w:szCs w:val="22"/>
          <w:lang w:val="sr-Cyrl-CS"/>
        </w:rPr>
        <w:t xml:space="preserve">: </w:t>
      </w:r>
      <w:r w:rsidR="004674EB">
        <w:rPr>
          <w:sz w:val="22"/>
          <w:szCs w:val="22"/>
          <w:lang w:val="sr-Cyrl-CS"/>
        </w:rPr>
        <w:t>Mihailo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Jokić</w:t>
      </w:r>
      <w:r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Aleksandra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Jerkov</w:t>
      </w:r>
      <w:r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Marko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Atlagić</w:t>
      </w:r>
      <w:r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Ratko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Jankov</w:t>
      </w:r>
      <w:r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Žarko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Obradović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Milena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Bićanin</w:t>
      </w:r>
      <w:r w:rsidRPr="00312EED">
        <w:rPr>
          <w:sz w:val="22"/>
          <w:szCs w:val="22"/>
          <w:lang w:val="sr-Cyrl-CS"/>
        </w:rPr>
        <w:t>.</w:t>
      </w:r>
    </w:p>
    <w:p w:rsidR="003A6FA9" w:rsidRPr="00312EED" w:rsidRDefault="003A6FA9" w:rsidP="00A53CFB">
      <w:pPr>
        <w:tabs>
          <w:tab w:val="left" w:pos="720"/>
        </w:tabs>
        <w:rPr>
          <w:sz w:val="22"/>
          <w:szCs w:val="22"/>
          <w:lang w:val="sr-Cyrl-CS"/>
        </w:rPr>
      </w:pPr>
    </w:p>
    <w:p w:rsidR="00402C2E" w:rsidRPr="00312EED" w:rsidRDefault="00402C2E" w:rsidP="00A53CFB">
      <w:pPr>
        <w:tabs>
          <w:tab w:val="left" w:pos="720"/>
        </w:tabs>
        <w:rPr>
          <w:sz w:val="22"/>
          <w:szCs w:val="22"/>
          <w:lang w:val="sr-Cyrl-CS"/>
        </w:rPr>
      </w:pPr>
      <w:r w:rsidRPr="00312EED">
        <w:rPr>
          <w:sz w:val="22"/>
          <w:szCs w:val="22"/>
          <w:lang w:val="sr-Cyrl-CS"/>
        </w:rPr>
        <w:t xml:space="preserve"> </w:t>
      </w:r>
      <w:r w:rsidRPr="00312EED">
        <w:rPr>
          <w:sz w:val="22"/>
          <w:szCs w:val="22"/>
          <w:lang w:val="sr-Cyrl-CS"/>
        </w:rPr>
        <w:tab/>
      </w:r>
      <w:r w:rsidR="004674EB">
        <w:rPr>
          <w:sz w:val="22"/>
          <w:szCs w:val="22"/>
          <w:lang w:val="sr-Cyrl-CS"/>
        </w:rPr>
        <w:t>Mihailo</w:t>
      </w:r>
      <w:r w:rsidR="00F54F2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Jokić</w:t>
      </w:r>
      <w:r w:rsidR="00F54F2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je</w:t>
      </w:r>
      <w:r w:rsidR="00F54F2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dao</w:t>
      </w:r>
      <w:r w:rsidR="00423A2A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punu</w:t>
      </w:r>
      <w:r w:rsidR="00423A2A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podršku</w:t>
      </w:r>
      <w:r w:rsidR="00423A2A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Predlogu</w:t>
      </w:r>
      <w:r w:rsidR="00423A2A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zakona</w:t>
      </w:r>
      <w:r w:rsidR="00423A2A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423A2A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izneo</w:t>
      </w:r>
      <w:r w:rsidR="00F54F2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svoje</w:t>
      </w:r>
      <w:r w:rsidR="00F54F2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mišljenje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da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Ministarstvo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prosvete</w:t>
      </w:r>
      <w:r w:rsidR="00790FF1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nauke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tehnološkog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razvoja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mora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precizno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utvrditi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pravilnik</w:t>
      </w:r>
      <w:r w:rsidR="002B01F5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</w:t>
      </w:r>
      <w:r w:rsidR="002B01F5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vezi</w:t>
      </w:r>
      <w:r w:rsidR="002B01F5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sa</w:t>
      </w:r>
      <w:r w:rsidR="002B01F5" w:rsidRPr="00312EED">
        <w:rPr>
          <w:sz w:val="22"/>
          <w:szCs w:val="22"/>
          <w:lang w:val="sr-Cyrl-CS"/>
        </w:rPr>
        <w:t xml:space="preserve"> </w:t>
      </w:r>
      <w:r w:rsidR="00790FF1" w:rsidRPr="00312EED">
        <w:rPr>
          <w:sz w:val="22"/>
          <w:szCs w:val="22"/>
          <w:lang w:val="sr-Cyrl-CS"/>
        </w:rPr>
        <w:t>„</w:t>
      </w:r>
      <w:r w:rsidR="004674EB">
        <w:rPr>
          <w:sz w:val="22"/>
          <w:szCs w:val="22"/>
          <w:lang w:val="sr-Cyrl-CS"/>
        </w:rPr>
        <w:t>mrežom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škola</w:t>
      </w:r>
      <w:r w:rsidR="00790FF1" w:rsidRPr="00312EED">
        <w:rPr>
          <w:sz w:val="22"/>
          <w:szCs w:val="22"/>
          <w:lang w:val="sr-Cyrl-CS"/>
        </w:rPr>
        <w:t xml:space="preserve">“, </w:t>
      </w:r>
      <w:r w:rsidR="004674EB">
        <w:rPr>
          <w:sz w:val="22"/>
          <w:szCs w:val="22"/>
          <w:lang w:val="sr-Cyrl-CS"/>
        </w:rPr>
        <w:t>kako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bi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se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prilikom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primene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Zakona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dualnom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obrazovanju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tačno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utvrdilo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koja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srednja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škola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je</w:t>
      </w:r>
      <w:r w:rsidR="003A6FA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sposobna</w:t>
      </w:r>
      <w:r w:rsidR="003A6FA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da</w:t>
      </w:r>
      <w:r w:rsidR="003A6FA9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stručnom</w:t>
      </w:r>
      <w:r w:rsidR="00790FF1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teorijskom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praktičnom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delu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pruži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odgovarajuće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obrazovanje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određena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područja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određene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obrazovne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profile</w:t>
      </w:r>
      <w:r w:rsidR="00790FF1" w:rsidRPr="00312EED">
        <w:rPr>
          <w:sz w:val="22"/>
          <w:szCs w:val="22"/>
          <w:lang w:val="sr-Cyrl-CS"/>
        </w:rPr>
        <w:t xml:space="preserve">. </w:t>
      </w:r>
      <w:r w:rsidR="004674EB">
        <w:rPr>
          <w:sz w:val="22"/>
          <w:szCs w:val="22"/>
          <w:lang w:val="sr-Cyrl-CS"/>
        </w:rPr>
        <w:t>Ako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neka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škola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ne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ispunjava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uslove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propisane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Zakonom</w:t>
      </w:r>
      <w:r w:rsidR="002B01F5" w:rsidRPr="00312EED">
        <w:rPr>
          <w:sz w:val="22"/>
          <w:szCs w:val="22"/>
          <w:lang w:val="sr-Cyrl-CS"/>
        </w:rPr>
        <w:t>,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ne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može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ni</w:t>
      </w:r>
      <w:r w:rsidR="002B01F5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dobiti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odgovarajući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obrazovni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profil</w:t>
      </w:r>
      <w:r w:rsidR="00790FF1" w:rsidRPr="00312EED">
        <w:rPr>
          <w:sz w:val="22"/>
          <w:szCs w:val="22"/>
          <w:lang w:val="sr-Cyrl-CS"/>
        </w:rPr>
        <w:t xml:space="preserve">. </w:t>
      </w:r>
      <w:r w:rsidR="004674EB">
        <w:rPr>
          <w:sz w:val="22"/>
          <w:szCs w:val="22"/>
          <w:lang w:val="sr-Cyrl-CS"/>
        </w:rPr>
        <w:t>U</w:t>
      </w:r>
      <w:r w:rsidR="003A6FA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stručnim</w:t>
      </w:r>
      <w:r w:rsidR="003A6FA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školama</w:t>
      </w:r>
      <w:r w:rsidR="003A6FA9">
        <w:rPr>
          <w:sz w:val="22"/>
          <w:szCs w:val="22"/>
          <w:lang w:val="sr-Cyrl-CS"/>
        </w:rPr>
        <w:t>,</w:t>
      </w:r>
      <w:r w:rsidR="003A6FA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uz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pomoć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lokalne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samouprave</w:t>
      </w:r>
      <w:r w:rsidR="003A6FA9">
        <w:rPr>
          <w:sz w:val="22"/>
          <w:szCs w:val="22"/>
          <w:lang w:val="sr-Cyrl-CS"/>
        </w:rPr>
        <w:t>,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treba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obezbediti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odgovarajuće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kabinete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gde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bi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se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sprovodilo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dualno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obrazovanje</w:t>
      </w:r>
      <w:r w:rsidR="003A6FA9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koje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će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dosta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uticati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povećanje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standarda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</w:t>
      </w:r>
      <w:r w:rsidR="00790FF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obrazovanju</w:t>
      </w:r>
      <w:r w:rsidR="001B770A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poboljšati</w:t>
      </w:r>
      <w:r w:rsidR="001B770A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uslove</w:t>
      </w:r>
      <w:r w:rsidR="0047790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</w:t>
      </w:r>
      <w:r w:rsidR="0047790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njegovo</w:t>
      </w:r>
      <w:r w:rsidR="0047790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sprovođenje</w:t>
      </w:r>
      <w:r w:rsidR="0047790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47790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realizaciju</w:t>
      </w:r>
      <w:r w:rsidR="0047790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praktične</w:t>
      </w:r>
      <w:r w:rsidR="0047790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nastave</w:t>
      </w:r>
      <w:r w:rsidR="00790FF1" w:rsidRPr="00312EED">
        <w:rPr>
          <w:sz w:val="22"/>
          <w:szCs w:val="22"/>
          <w:lang w:val="sr-Cyrl-CS"/>
        </w:rPr>
        <w:t>.</w:t>
      </w:r>
    </w:p>
    <w:p w:rsidR="00423A2A" w:rsidRPr="00312EED" w:rsidRDefault="00423A2A" w:rsidP="00A53CFB">
      <w:pPr>
        <w:tabs>
          <w:tab w:val="left" w:pos="720"/>
        </w:tabs>
        <w:rPr>
          <w:sz w:val="22"/>
          <w:szCs w:val="22"/>
          <w:lang w:val="sr-Cyrl-CS"/>
        </w:rPr>
      </w:pPr>
    </w:p>
    <w:p w:rsidR="00423A2A" w:rsidRPr="00312EED" w:rsidRDefault="00423A2A" w:rsidP="00A53CFB">
      <w:pPr>
        <w:tabs>
          <w:tab w:val="left" w:pos="720"/>
        </w:tabs>
        <w:rPr>
          <w:sz w:val="22"/>
          <w:szCs w:val="22"/>
          <w:lang w:val="sr-Cyrl-CS"/>
        </w:rPr>
      </w:pPr>
      <w:r w:rsidRPr="00312EED">
        <w:rPr>
          <w:sz w:val="22"/>
          <w:szCs w:val="22"/>
          <w:lang w:val="sr-Cyrl-CS"/>
        </w:rPr>
        <w:tab/>
      </w:r>
      <w:r w:rsidR="004674EB">
        <w:rPr>
          <w:sz w:val="22"/>
          <w:szCs w:val="22"/>
          <w:lang w:val="sr-Cyrl-CS"/>
        </w:rPr>
        <w:t>Aleksandra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Jerkov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je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navela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da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će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narodni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poslanici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Demokratske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stranke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glasati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protiv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ovog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Predloga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zakona</w:t>
      </w:r>
      <w:r w:rsidRPr="00312EED">
        <w:rPr>
          <w:sz w:val="22"/>
          <w:szCs w:val="22"/>
          <w:lang w:val="sr-Cyrl-CS"/>
        </w:rPr>
        <w:t xml:space="preserve">. </w:t>
      </w:r>
      <w:r w:rsidR="004674EB">
        <w:rPr>
          <w:sz w:val="22"/>
          <w:szCs w:val="22"/>
          <w:lang w:val="sr-Cyrl-CS"/>
        </w:rPr>
        <w:t>Dualno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obrazovanje</w:t>
      </w:r>
      <w:r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je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po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njenom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mišljenju</w:t>
      </w:r>
      <w:r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duboko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nepravedan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sistem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obrazovanja</w:t>
      </w:r>
      <w:r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koji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ranom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uzrastu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selektuje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decu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one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koji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imaju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budućnost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one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koji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će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raditi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nisko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plaćenim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poslovima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neće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moći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da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nastave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školovanje</w:t>
      </w:r>
      <w:r w:rsidR="007F3C34" w:rsidRPr="00312EED">
        <w:rPr>
          <w:sz w:val="22"/>
          <w:szCs w:val="22"/>
          <w:lang w:val="sr-Cyrl-CS"/>
        </w:rPr>
        <w:t xml:space="preserve">. </w:t>
      </w:r>
      <w:r w:rsidR="004674EB">
        <w:rPr>
          <w:sz w:val="22"/>
          <w:szCs w:val="22"/>
          <w:lang w:val="sr-Cyrl-CS"/>
        </w:rPr>
        <w:t>Sistem</w:t>
      </w:r>
      <w:r w:rsidR="007F3C3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dualnog</w:t>
      </w:r>
      <w:r w:rsidR="007F3C3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obrazovanja</w:t>
      </w:r>
      <w:r w:rsidR="007F3C3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nije</w:t>
      </w:r>
      <w:r w:rsidR="007F3C3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dobro</w:t>
      </w:r>
      <w:r w:rsidR="007F3C3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rešenje</w:t>
      </w:r>
      <w:r w:rsidR="007F3C34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jer</w:t>
      </w:r>
      <w:r w:rsidR="007F3C3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niko</w:t>
      </w:r>
      <w:r w:rsidR="007F3C3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ne</w:t>
      </w:r>
      <w:r w:rsidR="007F3C3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garantuje</w:t>
      </w:r>
      <w:r w:rsidR="007F3C3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da</w:t>
      </w:r>
      <w:r w:rsidR="007F3C3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će</w:t>
      </w:r>
      <w:r w:rsidR="007F3C3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učenici</w:t>
      </w:r>
      <w:r w:rsidR="007F3C3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nakon</w:t>
      </w:r>
      <w:r w:rsidR="007F3C3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završenog</w:t>
      </w:r>
      <w:r w:rsidR="007F3C3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školovanja</w:t>
      </w:r>
      <w:r w:rsidR="007F3C3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</w:t>
      </w:r>
      <w:r w:rsidR="007F3C3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određeni</w:t>
      </w:r>
      <w:r w:rsidR="007F3C3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obrazovni</w:t>
      </w:r>
      <w:r w:rsidR="007F3C3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profil</w:t>
      </w:r>
      <w:r w:rsidR="007F3C3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dobiti</w:t>
      </w:r>
      <w:r w:rsidR="007F3C3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posao</w:t>
      </w:r>
      <w:r w:rsidR="007F3C3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</w:t>
      </w:r>
      <w:r w:rsidR="007F3C3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struci</w:t>
      </w:r>
      <w:r w:rsidR="007F3C34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imajući</w:t>
      </w:r>
      <w:r w:rsidR="007F3C3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</w:t>
      </w:r>
      <w:r w:rsidR="007F3C3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vidu</w:t>
      </w:r>
      <w:r w:rsidR="007F3C3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stanje</w:t>
      </w:r>
      <w:r w:rsidR="007F3C3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</w:t>
      </w:r>
      <w:r w:rsidR="007F3C3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srpskoj</w:t>
      </w:r>
      <w:r w:rsidR="007F3C3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privredi</w:t>
      </w:r>
      <w:r w:rsidR="007F3C34" w:rsidRPr="00312EED">
        <w:rPr>
          <w:sz w:val="22"/>
          <w:szCs w:val="22"/>
          <w:lang w:val="sr-Cyrl-CS"/>
        </w:rPr>
        <w:t xml:space="preserve">. </w:t>
      </w:r>
      <w:r w:rsidR="004674EB">
        <w:rPr>
          <w:sz w:val="22"/>
          <w:szCs w:val="22"/>
          <w:lang w:val="sr-Cyrl-CS"/>
        </w:rPr>
        <w:t>Firme</w:t>
      </w:r>
      <w:r w:rsidR="007F3C3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ne</w:t>
      </w:r>
      <w:r w:rsidR="007F3C3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daju</w:t>
      </w:r>
      <w:r w:rsidR="007F3C3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garancije</w:t>
      </w:r>
      <w:r w:rsidR="007F3C3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da</w:t>
      </w:r>
      <w:r w:rsidR="007F3C3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će</w:t>
      </w:r>
      <w:r w:rsidR="007F3C3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zaposliti</w:t>
      </w:r>
      <w:r w:rsidR="007F3C3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učenike</w:t>
      </w:r>
      <w:r w:rsidR="007F3C3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nakon</w:t>
      </w:r>
      <w:r w:rsidR="007F3C3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završetka</w:t>
      </w:r>
      <w:r w:rsidR="007F3C3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školovanja</w:t>
      </w:r>
      <w:r w:rsidR="007F3C34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naprotiv</w:t>
      </w:r>
      <w:r w:rsidR="007F3C34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ovim</w:t>
      </w:r>
      <w:r w:rsidR="007F3C3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Predlogom</w:t>
      </w:r>
      <w:r w:rsidR="007F3C3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zakona</w:t>
      </w:r>
      <w:r w:rsidR="003A6FA9">
        <w:rPr>
          <w:sz w:val="22"/>
          <w:szCs w:val="22"/>
          <w:lang w:val="sr-Cyrl-CS"/>
        </w:rPr>
        <w:t>,</w:t>
      </w:r>
      <w:r w:rsidR="007F3C3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firmama</w:t>
      </w:r>
      <w:r w:rsidR="007F3C3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se</w:t>
      </w:r>
      <w:r w:rsidR="007F3C3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omogućava</w:t>
      </w:r>
      <w:r w:rsidR="007F3C3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jeftina</w:t>
      </w:r>
      <w:r w:rsidR="007F3C3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radna</w:t>
      </w:r>
      <w:r w:rsidR="007F3C3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snaga</w:t>
      </w:r>
      <w:r w:rsidR="00D666B5" w:rsidRPr="00312EED">
        <w:rPr>
          <w:sz w:val="22"/>
          <w:szCs w:val="22"/>
          <w:lang w:val="sr-Cyrl-CS"/>
        </w:rPr>
        <w:t xml:space="preserve"> -</w:t>
      </w:r>
      <w:r w:rsidR="007F3C3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učenici</w:t>
      </w:r>
      <w:r w:rsidR="007F3C3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koji</w:t>
      </w:r>
      <w:r w:rsidR="007F3C3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su</w:t>
      </w:r>
      <w:r w:rsidR="00D666B5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radno</w:t>
      </w:r>
      <w:r w:rsidR="007F3C34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angažovani</w:t>
      </w:r>
      <w:r w:rsidR="00D666B5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tokom</w:t>
      </w:r>
      <w:r w:rsidR="00D666B5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svog</w:t>
      </w:r>
      <w:r w:rsidR="00D666B5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školovanja</w:t>
      </w:r>
      <w:r w:rsidR="00D666B5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</w:t>
      </w:r>
      <w:r w:rsidR="00D666B5" w:rsidRPr="00312EED">
        <w:rPr>
          <w:sz w:val="22"/>
          <w:szCs w:val="22"/>
        </w:rPr>
        <w:t xml:space="preserve"> </w:t>
      </w:r>
      <w:r w:rsidR="004674EB">
        <w:rPr>
          <w:sz w:val="22"/>
          <w:szCs w:val="22"/>
          <w:lang w:val="sr-Cyrl-CS"/>
        </w:rPr>
        <w:t>sistemu</w:t>
      </w:r>
      <w:r w:rsidR="00D666B5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dualnog</w:t>
      </w:r>
      <w:r w:rsidR="00D666B5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obrazovanja</w:t>
      </w:r>
      <w:r w:rsidR="007F3C34" w:rsidRPr="00312EED">
        <w:rPr>
          <w:sz w:val="22"/>
          <w:szCs w:val="22"/>
          <w:lang w:val="sr-Cyrl-CS"/>
        </w:rPr>
        <w:t>.</w:t>
      </w:r>
      <w:r w:rsidR="00E94D9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Predlogom</w:t>
      </w:r>
      <w:r w:rsidR="00E94D9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zakona</w:t>
      </w:r>
      <w:r w:rsidR="00E94D9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uvodi</w:t>
      </w:r>
      <w:r w:rsidR="00E94D9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se</w:t>
      </w:r>
      <w:r w:rsidR="00E94D9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dečiji</w:t>
      </w:r>
      <w:r w:rsidR="00E94D9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rad</w:t>
      </w:r>
      <w:r w:rsidR="00E94D99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gde</w:t>
      </w:r>
      <w:r w:rsidR="00E94D9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će</w:t>
      </w:r>
      <w:r w:rsidR="00E94D9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učenici</w:t>
      </w:r>
      <w:r w:rsidR="00E94D9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manjim</w:t>
      </w:r>
      <w:r w:rsidR="003A6FA9" w:rsidRPr="003A6FA9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iznosom</w:t>
      </w:r>
      <w:r w:rsidR="003A6FA9" w:rsidRPr="003A6FA9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biti</w:t>
      </w:r>
      <w:r w:rsidR="00E94D9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plaćeni</w:t>
      </w:r>
      <w:r w:rsidR="00E94D9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</w:t>
      </w:r>
      <w:r w:rsidR="00E94D9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svoj</w:t>
      </w:r>
      <w:r w:rsidR="00E94D9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rad</w:t>
      </w:r>
      <w:r w:rsidR="00E94D9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od</w:t>
      </w:r>
      <w:r w:rsidR="00E94D9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cene</w:t>
      </w:r>
      <w:r w:rsidR="00E94D9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minimalnog</w:t>
      </w:r>
      <w:r w:rsidR="00E94D9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rada</w:t>
      </w:r>
      <w:r w:rsidR="00E94D9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</w:t>
      </w:r>
      <w:r w:rsidR="00E94D9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Srbiji</w:t>
      </w:r>
      <w:r w:rsidR="003A6FA9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a</w:t>
      </w:r>
      <w:r w:rsidR="003A6FA9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</w:t>
      </w:r>
      <w:r w:rsidR="00AD3C8A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taj</w:t>
      </w:r>
      <w:r w:rsidR="003A6FA9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način</w:t>
      </w:r>
      <w:r w:rsidR="00AD3C8A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se</w:t>
      </w:r>
      <w:r w:rsidR="003A6FA9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od</w:t>
      </w:r>
      <w:r w:rsidR="00556DFE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dece</w:t>
      </w:r>
      <w:r w:rsidR="00556DFE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formiraju</w:t>
      </w:r>
      <w:r w:rsidR="00556DFE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poslušni</w:t>
      </w:r>
      <w:r w:rsidR="00556DFE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556DFE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jeftini</w:t>
      </w:r>
      <w:r w:rsidR="00556DFE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radnici</w:t>
      </w:r>
      <w:r w:rsidR="00E94D99" w:rsidRPr="00312EED">
        <w:rPr>
          <w:sz w:val="22"/>
          <w:szCs w:val="22"/>
          <w:lang w:val="sr-Cyrl-CS"/>
        </w:rPr>
        <w:t>.</w:t>
      </w:r>
      <w:r w:rsidR="006A5F0F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Potrebno</w:t>
      </w:r>
      <w:r w:rsidR="006A5F0F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je</w:t>
      </w:r>
      <w:r w:rsidR="006A5F0F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zakonom</w:t>
      </w:r>
      <w:r w:rsidR="006A5F0F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obavezati</w:t>
      </w:r>
      <w:r w:rsidR="006A5F0F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firme</w:t>
      </w:r>
      <w:r w:rsidR="006A5F0F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da</w:t>
      </w:r>
      <w:r w:rsidR="006A5F0F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zaposle</w:t>
      </w:r>
      <w:r w:rsidR="006A5F0F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decu</w:t>
      </w:r>
      <w:r w:rsidR="006A5F0F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nakon</w:t>
      </w:r>
      <w:r w:rsidR="006A5F0F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njihovog</w:t>
      </w:r>
      <w:r w:rsidR="006A5F0F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završetka</w:t>
      </w:r>
      <w:r w:rsidR="006A5F0F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školovanja</w:t>
      </w:r>
      <w:r w:rsidR="006A5F0F" w:rsidRPr="00312EED">
        <w:rPr>
          <w:sz w:val="22"/>
          <w:szCs w:val="22"/>
          <w:lang w:val="sr-Cyrl-CS"/>
        </w:rPr>
        <w:t>.</w:t>
      </w:r>
      <w:r w:rsidR="00556DFE" w:rsidRPr="00312EED">
        <w:rPr>
          <w:sz w:val="22"/>
          <w:szCs w:val="22"/>
          <w:lang w:val="sr-Cyrl-CS"/>
        </w:rPr>
        <w:t xml:space="preserve"> </w:t>
      </w:r>
    </w:p>
    <w:p w:rsidR="00556DFE" w:rsidRPr="00312EED" w:rsidRDefault="00556DFE" w:rsidP="00A53CFB">
      <w:pPr>
        <w:tabs>
          <w:tab w:val="left" w:pos="720"/>
        </w:tabs>
        <w:rPr>
          <w:sz w:val="22"/>
          <w:szCs w:val="22"/>
          <w:lang w:val="sr-Cyrl-CS"/>
        </w:rPr>
      </w:pPr>
    </w:p>
    <w:p w:rsidR="00556DFE" w:rsidRPr="00312EED" w:rsidRDefault="00556DFE" w:rsidP="00A53CFB">
      <w:pPr>
        <w:tabs>
          <w:tab w:val="left" w:pos="720"/>
        </w:tabs>
        <w:rPr>
          <w:sz w:val="22"/>
          <w:szCs w:val="22"/>
          <w:lang w:val="sr-Cyrl-CS"/>
        </w:rPr>
      </w:pPr>
      <w:r w:rsidRPr="00312EED">
        <w:rPr>
          <w:sz w:val="22"/>
          <w:szCs w:val="22"/>
          <w:lang w:val="sr-Cyrl-CS"/>
        </w:rPr>
        <w:tab/>
      </w:r>
      <w:r w:rsidR="004674EB">
        <w:rPr>
          <w:sz w:val="22"/>
          <w:szCs w:val="22"/>
          <w:lang w:val="sr-Cyrl-CS"/>
        </w:rPr>
        <w:t>Marko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Atlagić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je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podržao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Predlog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zakona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</w:t>
      </w:r>
      <w:r w:rsidR="0086408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dualnom</w:t>
      </w:r>
      <w:r w:rsidR="0086408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obrazovanju</w:t>
      </w:r>
      <w:r w:rsidR="0086408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istakao</w:t>
      </w:r>
      <w:r w:rsidR="0003568B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da</w:t>
      </w:r>
      <w:r w:rsidR="0003568B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je</w:t>
      </w:r>
      <w:r w:rsidR="0003568B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to</w:t>
      </w:r>
      <w:r w:rsidR="0003568B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najveći</w:t>
      </w:r>
      <w:r w:rsidR="0003568B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pedagoško</w:t>
      </w:r>
      <w:r w:rsidR="0003568B" w:rsidRPr="00312EED">
        <w:rPr>
          <w:sz w:val="22"/>
          <w:szCs w:val="22"/>
          <w:lang w:val="sr-Cyrl-CS"/>
        </w:rPr>
        <w:t>-</w:t>
      </w:r>
      <w:r w:rsidR="004674EB">
        <w:rPr>
          <w:sz w:val="22"/>
          <w:szCs w:val="22"/>
          <w:lang w:val="sr-Cyrl-CS"/>
        </w:rPr>
        <w:t>reformski</w:t>
      </w:r>
      <w:r w:rsidR="0003568B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iskorak</w:t>
      </w:r>
      <w:r w:rsidR="0003568B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</w:t>
      </w:r>
      <w:r w:rsidR="0003568B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poslednjih</w:t>
      </w:r>
      <w:r w:rsidR="0003568B" w:rsidRPr="00312EED">
        <w:rPr>
          <w:sz w:val="22"/>
          <w:szCs w:val="22"/>
          <w:lang w:val="sr-Cyrl-CS"/>
        </w:rPr>
        <w:t xml:space="preserve"> 15 </w:t>
      </w:r>
      <w:r w:rsidR="004674EB">
        <w:rPr>
          <w:sz w:val="22"/>
          <w:szCs w:val="22"/>
          <w:lang w:val="sr-Cyrl-CS"/>
        </w:rPr>
        <w:t>godina</w:t>
      </w:r>
      <w:r w:rsidR="0003568B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</w:t>
      </w:r>
      <w:r w:rsidR="0003568B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oblasti</w:t>
      </w:r>
      <w:r w:rsidR="0003568B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obrazovanja</w:t>
      </w:r>
      <w:r w:rsidR="0003568B" w:rsidRPr="00312EED">
        <w:rPr>
          <w:sz w:val="22"/>
          <w:szCs w:val="22"/>
          <w:lang w:val="sr-Cyrl-CS"/>
        </w:rPr>
        <w:t xml:space="preserve">. </w:t>
      </w:r>
      <w:r w:rsidR="004674EB">
        <w:rPr>
          <w:sz w:val="22"/>
          <w:szCs w:val="22"/>
          <w:lang w:val="sr-Cyrl-CS"/>
        </w:rPr>
        <w:t>Ovaj</w:t>
      </w:r>
      <w:r w:rsidR="0021533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Predlog</w:t>
      </w:r>
      <w:r w:rsidR="0021533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zakona</w:t>
      </w:r>
      <w:r w:rsidR="0021533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će</w:t>
      </w:r>
      <w:r w:rsidR="0021533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finalizirati</w:t>
      </w:r>
      <w:r w:rsidR="0021533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reformu</w:t>
      </w:r>
      <w:r w:rsidR="00E715E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srednjih</w:t>
      </w:r>
      <w:r w:rsidR="00E715E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stručnih</w:t>
      </w:r>
      <w:r w:rsidR="00E715E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škola</w:t>
      </w:r>
      <w:r w:rsidR="00E715E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E715E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</w:t>
      </w:r>
      <w:r w:rsidR="0021533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samom</w:t>
      </w:r>
      <w:r w:rsidR="00E715E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kraju</w:t>
      </w:r>
      <w:r w:rsidR="004D5928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će</w:t>
      </w:r>
      <w:r w:rsidR="004D5928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dovesti</w:t>
      </w:r>
      <w:r w:rsidR="0021533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4D5928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do</w:t>
      </w:r>
      <w:r w:rsidR="0021533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modernizacije</w:t>
      </w:r>
      <w:r w:rsidR="0021533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Republike</w:t>
      </w:r>
      <w:r w:rsidR="0021533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Srbije</w:t>
      </w:r>
      <w:r w:rsidR="00215339" w:rsidRPr="00312EED">
        <w:rPr>
          <w:sz w:val="22"/>
          <w:szCs w:val="22"/>
          <w:lang w:val="sr-Cyrl-CS"/>
        </w:rPr>
        <w:t>.</w:t>
      </w:r>
      <w:r w:rsidR="00404C0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Dualno</w:t>
      </w:r>
      <w:r w:rsidR="00404C0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obrazovanje</w:t>
      </w:r>
      <w:r w:rsidR="00404C0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će</w:t>
      </w:r>
      <w:r w:rsidR="00404C0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se</w:t>
      </w:r>
      <w:r w:rsidR="00404C0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realizovati</w:t>
      </w:r>
      <w:r w:rsidR="00404C0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</w:t>
      </w:r>
      <w:r w:rsidR="00404C0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dva</w:t>
      </w:r>
      <w:r w:rsidR="00404C0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mesta</w:t>
      </w:r>
      <w:r w:rsidR="00404C0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404C0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to</w:t>
      </w:r>
      <w:r w:rsidR="00404C0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kroz</w:t>
      </w:r>
      <w:r w:rsidR="00404C0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teorijsku</w:t>
      </w:r>
      <w:r w:rsidR="00404C0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nastavu</w:t>
      </w:r>
      <w:r w:rsidR="00404C0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404C0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vežbe</w:t>
      </w:r>
      <w:r w:rsidR="00404C0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</w:t>
      </w:r>
      <w:r w:rsidR="00404C0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školi</w:t>
      </w:r>
      <w:r w:rsidR="00404C0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404C0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kroz</w:t>
      </w:r>
      <w:r w:rsidR="00404C0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učenje</w:t>
      </w:r>
      <w:r w:rsidR="00404C0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kroz</w:t>
      </w:r>
      <w:r w:rsidR="00404C0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rad</w:t>
      </w:r>
      <w:r w:rsidR="00404C0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kod</w:t>
      </w:r>
      <w:r w:rsidR="00404C0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poslodavca</w:t>
      </w:r>
      <w:r w:rsidR="00404C01" w:rsidRPr="00312EED">
        <w:rPr>
          <w:sz w:val="22"/>
          <w:szCs w:val="22"/>
          <w:lang w:val="sr-Cyrl-CS"/>
        </w:rPr>
        <w:t xml:space="preserve">. </w:t>
      </w:r>
      <w:r w:rsidR="004674EB">
        <w:rPr>
          <w:sz w:val="22"/>
          <w:szCs w:val="22"/>
          <w:lang w:val="sr-Cyrl-CS"/>
        </w:rPr>
        <w:t>Učenik</w:t>
      </w:r>
      <w:r w:rsidR="00404C0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</w:t>
      </w:r>
      <w:r w:rsidR="00404C0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dualnom</w:t>
      </w:r>
      <w:r w:rsidR="00404C0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sistemu</w:t>
      </w:r>
      <w:r w:rsidR="00404C01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u</w:t>
      </w:r>
      <w:r w:rsidR="00404C0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preduzeću</w:t>
      </w:r>
      <w:r w:rsidR="00404C0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kao</w:t>
      </w:r>
      <w:r w:rsidR="00404C0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saradnik</w:t>
      </w:r>
      <w:r w:rsidR="00404C01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postaje</w:t>
      </w:r>
      <w:r w:rsidR="00404C0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sastavni</w:t>
      </w:r>
      <w:r w:rsidR="00404C0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deo</w:t>
      </w:r>
      <w:r w:rsidR="00404C0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zaposlenih</w:t>
      </w:r>
      <w:r w:rsidR="00404C01" w:rsidRPr="00312EED">
        <w:rPr>
          <w:sz w:val="22"/>
          <w:szCs w:val="22"/>
          <w:lang w:val="sr-Cyrl-CS"/>
        </w:rPr>
        <w:t xml:space="preserve">. </w:t>
      </w:r>
      <w:r w:rsidR="004674EB">
        <w:rPr>
          <w:sz w:val="22"/>
          <w:szCs w:val="22"/>
          <w:lang w:val="sr-Cyrl-CS"/>
        </w:rPr>
        <w:t>U</w:t>
      </w:r>
      <w:r w:rsidR="00ED605B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dualnom</w:t>
      </w:r>
      <w:r w:rsidR="00ED605B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obrazovanju</w:t>
      </w:r>
      <w:r w:rsidR="00ED605B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su</w:t>
      </w:r>
      <w:r w:rsidR="00ED605B">
        <w:rPr>
          <w:sz w:val="22"/>
          <w:szCs w:val="22"/>
          <w:lang w:val="sr-Cyrl-CS"/>
        </w:rPr>
        <w:t>,</w:t>
      </w:r>
      <w:r w:rsidR="00757E1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</w:t>
      </w:r>
      <w:r w:rsidR="00ED605B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procesu</w:t>
      </w:r>
      <w:r w:rsidR="00757E1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sticanja</w:t>
      </w:r>
      <w:r w:rsidR="00757E1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znanja</w:t>
      </w:r>
      <w:r w:rsidR="00757E1C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veština</w:t>
      </w:r>
      <w:r w:rsidR="00757E1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757E1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navika</w:t>
      </w:r>
      <w:r w:rsidR="00757E1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učenika</w:t>
      </w:r>
      <w:r w:rsidR="00ED605B">
        <w:rPr>
          <w:sz w:val="22"/>
          <w:szCs w:val="22"/>
          <w:lang w:val="sr-Cyrl-CS"/>
        </w:rPr>
        <w:t>,</w:t>
      </w:r>
      <w:r w:rsidR="00757E1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najvažniji</w:t>
      </w:r>
      <w:r w:rsidR="00757E1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koordinator</w:t>
      </w:r>
      <w:r w:rsidR="00757E1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učenja</w:t>
      </w:r>
      <w:r w:rsidR="00757E1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kroz</w:t>
      </w:r>
      <w:r w:rsidR="00757E1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rad</w:t>
      </w:r>
      <w:r w:rsidR="00ED605B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odnosno</w:t>
      </w:r>
      <w:r w:rsidR="00757E1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nastavnik</w:t>
      </w:r>
      <w:r w:rsidR="00757E1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praktične</w:t>
      </w:r>
      <w:r w:rsidR="00757E1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nastave</w:t>
      </w:r>
      <w:r w:rsidR="00757E1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zaposlen</w:t>
      </w:r>
      <w:r w:rsidR="00757E1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</w:t>
      </w:r>
      <w:r w:rsidR="00757E1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stručnoj</w:t>
      </w:r>
      <w:r w:rsidR="00757E1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školi</w:t>
      </w:r>
      <w:r w:rsidR="00757E1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757E1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instruktor</w:t>
      </w:r>
      <w:r w:rsidR="00757E1C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mentor</w:t>
      </w:r>
      <w:r w:rsidR="00757E1C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zaposlen</w:t>
      </w:r>
      <w:r w:rsidR="00757E1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kod</w:t>
      </w:r>
      <w:r w:rsidR="00757E1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poslodavca</w:t>
      </w:r>
      <w:r w:rsidR="00757E1C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koji</w:t>
      </w:r>
      <w:r w:rsidR="00757E1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obezbeđuje</w:t>
      </w:r>
      <w:r w:rsidR="00757E1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da</w:t>
      </w:r>
      <w:r w:rsidR="00757E1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se</w:t>
      </w:r>
      <w:r w:rsidR="00757E1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učenjem</w:t>
      </w:r>
      <w:r w:rsidR="00757E1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kroz</w:t>
      </w:r>
      <w:r w:rsidR="00757E1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rad</w:t>
      </w:r>
      <w:r w:rsidR="00757E1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</w:t>
      </w:r>
      <w:r w:rsidR="00757E1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firmi</w:t>
      </w:r>
      <w:r w:rsidR="00757E1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realizuju</w:t>
      </w:r>
      <w:r w:rsidR="00757E1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sadržaji</w:t>
      </w:r>
      <w:r w:rsidR="00757E1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propisani</w:t>
      </w:r>
      <w:r w:rsidR="00757E1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planom</w:t>
      </w:r>
      <w:r w:rsidR="00757E1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757E1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programom</w:t>
      </w:r>
      <w:r w:rsidR="00757E1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nastave</w:t>
      </w:r>
      <w:r w:rsidR="00ED605B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ED605B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gde</w:t>
      </w:r>
      <w:r w:rsidR="00757E1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učenici</w:t>
      </w:r>
      <w:r w:rsidR="00757E1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stiču</w:t>
      </w:r>
      <w:r w:rsidR="00757E1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kompetencije</w:t>
      </w:r>
      <w:r w:rsidR="00757E1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propisane</w:t>
      </w:r>
      <w:r w:rsidR="00757E1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standardom</w:t>
      </w:r>
      <w:r w:rsidR="00757E1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kvaliteta</w:t>
      </w:r>
      <w:r w:rsidR="00757E1C" w:rsidRPr="00312EED">
        <w:rPr>
          <w:sz w:val="22"/>
          <w:szCs w:val="22"/>
          <w:lang w:val="sr-Cyrl-CS"/>
        </w:rPr>
        <w:t xml:space="preserve">. </w:t>
      </w:r>
      <w:r w:rsidR="004674EB">
        <w:rPr>
          <w:sz w:val="22"/>
          <w:szCs w:val="22"/>
          <w:lang w:val="sr-Cyrl-CS"/>
        </w:rPr>
        <w:t>Veoma</w:t>
      </w:r>
      <w:r w:rsidR="00757E1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je</w:t>
      </w:r>
      <w:r w:rsidR="00ED605B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bitna</w:t>
      </w:r>
      <w:r w:rsidR="00757E1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novina</w:t>
      </w:r>
      <w:r w:rsidR="0048259E" w:rsidRPr="00312EED">
        <w:rPr>
          <w:sz w:val="22"/>
          <w:szCs w:val="22"/>
          <w:lang w:val="sr-Cyrl-CS"/>
        </w:rPr>
        <w:t>,</w:t>
      </w:r>
      <w:r w:rsidR="00757E1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da</w:t>
      </w:r>
      <w:r w:rsidR="00757E1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poslodavac</w:t>
      </w:r>
      <w:r w:rsidR="00ED605B" w:rsidRPr="00ED605B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učenicima</w:t>
      </w:r>
      <w:r w:rsidR="00ED605B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treba</w:t>
      </w:r>
      <w:r w:rsidR="00ED605B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da</w:t>
      </w:r>
      <w:r w:rsidR="00ED605B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obezbedi</w:t>
      </w:r>
      <w:r w:rsidR="00ED605B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materijalnu</w:t>
      </w:r>
      <w:r w:rsidR="00ED605B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ED605B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finansijsku</w:t>
      </w:r>
      <w:r w:rsidR="00ED605B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nadoknadu</w:t>
      </w:r>
      <w:r w:rsidR="00ED605B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</w:t>
      </w:r>
      <w:r w:rsidR="00757E1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učenje</w:t>
      </w:r>
      <w:r w:rsidR="00757E1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kroz</w:t>
      </w:r>
      <w:r w:rsidR="00757E1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rad</w:t>
      </w:r>
      <w:r w:rsidR="00757E1C" w:rsidRPr="00312EED">
        <w:rPr>
          <w:sz w:val="22"/>
          <w:szCs w:val="22"/>
          <w:lang w:val="sr-Cyrl-CS"/>
        </w:rPr>
        <w:t xml:space="preserve">. </w:t>
      </w:r>
    </w:p>
    <w:p w:rsidR="000576AF" w:rsidRPr="00312EED" w:rsidRDefault="000576AF" w:rsidP="00A53CFB">
      <w:pPr>
        <w:tabs>
          <w:tab w:val="left" w:pos="720"/>
        </w:tabs>
        <w:rPr>
          <w:sz w:val="22"/>
          <w:szCs w:val="22"/>
          <w:lang w:val="sr-Cyrl-CS"/>
        </w:rPr>
      </w:pPr>
    </w:p>
    <w:p w:rsidR="000576AF" w:rsidRPr="00312EED" w:rsidRDefault="000576AF" w:rsidP="00A53CFB">
      <w:pPr>
        <w:tabs>
          <w:tab w:val="left" w:pos="720"/>
        </w:tabs>
        <w:rPr>
          <w:sz w:val="22"/>
          <w:szCs w:val="22"/>
          <w:lang w:val="sr-Cyrl-CS"/>
        </w:rPr>
      </w:pPr>
      <w:r w:rsidRPr="00312EED">
        <w:rPr>
          <w:sz w:val="22"/>
          <w:szCs w:val="22"/>
          <w:lang w:val="sr-Cyrl-CS"/>
        </w:rPr>
        <w:tab/>
      </w:r>
      <w:r w:rsidR="004674EB">
        <w:rPr>
          <w:sz w:val="22"/>
          <w:szCs w:val="22"/>
          <w:lang w:val="sr-Cyrl-CS"/>
        </w:rPr>
        <w:t>Ratko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Jankov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je</w:t>
      </w:r>
      <w:r w:rsidR="008E37E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podržao</w:t>
      </w:r>
      <w:r w:rsidR="003C732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izlaganje</w:t>
      </w:r>
      <w:r w:rsidR="003C732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Aleksandre</w:t>
      </w:r>
      <w:r w:rsidR="003C732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Jerkov</w:t>
      </w:r>
      <w:r w:rsidR="003C732C" w:rsidRPr="00312EED">
        <w:rPr>
          <w:sz w:val="22"/>
          <w:szCs w:val="22"/>
          <w:lang w:val="sr-Cyrl-CS"/>
        </w:rPr>
        <w:t xml:space="preserve">. </w:t>
      </w:r>
      <w:r w:rsidR="004674EB">
        <w:rPr>
          <w:sz w:val="22"/>
          <w:szCs w:val="22"/>
          <w:lang w:val="sr-Cyrl-CS"/>
        </w:rPr>
        <w:t>Istakao</w:t>
      </w:r>
      <w:r w:rsidR="003C732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je</w:t>
      </w:r>
      <w:r w:rsidR="003C732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da</w:t>
      </w:r>
      <w:r w:rsidR="003C732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je</w:t>
      </w:r>
      <w:r w:rsidR="003C732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neophodno</w:t>
      </w:r>
      <w:r w:rsidR="003C732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tokom</w:t>
      </w:r>
      <w:r w:rsidR="003C732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dualnog</w:t>
      </w:r>
      <w:r w:rsidR="003C732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obrazovanja</w:t>
      </w:r>
      <w:r w:rsidR="003C732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istu</w:t>
      </w:r>
      <w:r w:rsidR="008E37E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pažnju</w:t>
      </w:r>
      <w:r w:rsidR="008E37E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posvetiti</w:t>
      </w:r>
      <w:r w:rsidR="008E37E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8E37E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opštem</w:t>
      </w:r>
      <w:r w:rsidR="008E37E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obrazovanju</w:t>
      </w:r>
      <w:r w:rsidR="008E37E3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ne</w:t>
      </w:r>
      <w:r w:rsidR="008E37E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samo</w:t>
      </w:r>
      <w:r w:rsidR="008E37E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stručnom</w:t>
      </w:r>
      <w:r w:rsidR="008E37E3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kako</w:t>
      </w:r>
      <w:r w:rsidR="008E37E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bi</w:t>
      </w:r>
      <w:r w:rsidR="008E37E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deca</w:t>
      </w:r>
      <w:r w:rsidR="008E37E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koja</w:t>
      </w:r>
      <w:r w:rsidR="008E37E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završe</w:t>
      </w:r>
      <w:r w:rsidR="008E37E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sa</w:t>
      </w:r>
      <w:r w:rsidR="008E37E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ovim</w:t>
      </w:r>
      <w:r w:rsidR="008E37E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vidom</w:t>
      </w:r>
      <w:r w:rsidR="008E37E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obrazovanja</w:t>
      </w:r>
      <w:r w:rsidR="008E37E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imali</w:t>
      </w:r>
      <w:r w:rsidR="008E37E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znanje</w:t>
      </w:r>
      <w:r w:rsidR="008E37E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8E37E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mogućnost</w:t>
      </w:r>
      <w:r w:rsidR="008E37E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</w:t>
      </w:r>
      <w:r w:rsidR="008E37E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nastavak</w:t>
      </w:r>
      <w:r w:rsidR="008E37E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školovanja</w:t>
      </w:r>
      <w:r w:rsidR="008E37E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</w:t>
      </w:r>
      <w:r w:rsidR="008E37E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višim</w:t>
      </w:r>
      <w:r w:rsidR="008E37E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školama</w:t>
      </w:r>
      <w:r w:rsidR="008E37E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8E37E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fakultetima</w:t>
      </w:r>
      <w:r w:rsidR="003C732C" w:rsidRPr="00312EED">
        <w:rPr>
          <w:sz w:val="22"/>
          <w:szCs w:val="22"/>
          <w:lang w:val="sr-Cyrl-CS"/>
        </w:rPr>
        <w:t xml:space="preserve">. </w:t>
      </w:r>
      <w:r w:rsidR="004674EB">
        <w:rPr>
          <w:sz w:val="22"/>
          <w:szCs w:val="22"/>
          <w:lang w:val="sr-Cyrl-CS"/>
        </w:rPr>
        <w:t>Opšte</w:t>
      </w:r>
      <w:r w:rsidR="008E37E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obrazovanje</w:t>
      </w:r>
      <w:r w:rsidR="008E37E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koje</w:t>
      </w:r>
      <w:r w:rsidR="008E37E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se</w:t>
      </w:r>
      <w:r w:rsidR="008E37E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stiče</w:t>
      </w:r>
      <w:r w:rsidR="008E37E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tokom</w:t>
      </w:r>
      <w:r w:rsidR="008E37E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tri</w:t>
      </w:r>
      <w:r w:rsidR="008E37E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godine</w:t>
      </w:r>
      <w:r w:rsidR="008E37E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dualnog</w:t>
      </w:r>
      <w:r w:rsidR="008E37E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obrazovanja</w:t>
      </w:r>
      <w:r w:rsidR="008E37E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je</w:t>
      </w:r>
      <w:r w:rsidR="008E37E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veoma</w:t>
      </w:r>
      <w:r w:rsidR="008E37E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redukovano</w:t>
      </w:r>
      <w:r w:rsidR="008E37E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8E37E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nedovoljno</w:t>
      </w:r>
      <w:r w:rsidR="008E37E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</w:t>
      </w:r>
      <w:r w:rsidR="008E37E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eventualan</w:t>
      </w:r>
      <w:r w:rsidR="00EE36E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nastavak</w:t>
      </w:r>
      <w:r w:rsidR="008E37E3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školovanja</w:t>
      </w:r>
      <w:r w:rsidR="008E37E3" w:rsidRPr="00312EED">
        <w:rPr>
          <w:sz w:val="22"/>
          <w:szCs w:val="22"/>
          <w:lang w:val="sr-Cyrl-CS"/>
        </w:rPr>
        <w:t xml:space="preserve">. </w:t>
      </w:r>
      <w:r w:rsidR="004674EB">
        <w:rPr>
          <w:sz w:val="22"/>
          <w:szCs w:val="22"/>
          <w:lang w:val="sr-Cyrl-CS"/>
        </w:rPr>
        <w:t>Prenaglašeni</w:t>
      </w:r>
      <w:r w:rsidR="00EE36E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oblik</w:t>
      </w:r>
      <w:r w:rsidR="00EE36E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dualnog</w:t>
      </w:r>
      <w:r w:rsidR="00EE36E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obrazovanja</w:t>
      </w:r>
      <w:r w:rsidR="00EE36E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nema</w:t>
      </w:r>
      <w:r w:rsidR="00EE36E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nikakav</w:t>
      </w:r>
      <w:r w:rsidR="00EE36E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razvojni</w:t>
      </w:r>
      <w:r w:rsidR="00EE36E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karakter</w:t>
      </w:r>
      <w:r w:rsidR="00EE36ED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za</w:t>
      </w:r>
      <w:r w:rsidR="00EE36E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razliku</w:t>
      </w:r>
      <w:r w:rsidR="00EE36E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od</w:t>
      </w:r>
      <w:r w:rsidR="00EE36E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kvalitetnog</w:t>
      </w:r>
      <w:r w:rsidR="00EE36E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visokog</w:t>
      </w:r>
      <w:r w:rsidR="00EE36E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obrazovanja</w:t>
      </w:r>
      <w:r w:rsidR="00EE36ED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koji</w:t>
      </w:r>
      <w:r w:rsidR="00EE36E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je</w:t>
      </w:r>
      <w:r w:rsidR="00EE36E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glavni</w:t>
      </w:r>
      <w:r w:rsidR="00EE36E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razvojni</w:t>
      </w:r>
      <w:r w:rsidR="00EE36E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resurs</w:t>
      </w:r>
      <w:r w:rsidR="00EE36E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zemlje</w:t>
      </w:r>
      <w:r w:rsidR="00EE36ED" w:rsidRPr="00312EED">
        <w:rPr>
          <w:sz w:val="22"/>
          <w:szCs w:val="22"/>
          <w:lang w:val="sr-Cyrl-CS"/>
        </w:rPr>
        <w:t xml:space="preserve">. </w:t>
      </w:r>
      <w:r w:rsidR="004674EB">
        <w:rPr>
          <w:sz w:val="22"/>
          <w:szCs w:val="22"/>
          <w:lang w:val="sr-Cyrl-CS"/>
        </w:rPr>
        <w:t>Kao</w:t>
      </w:r>
      <w:r w:rsidR="00BC751F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problem</w:t>
      </w:r>
      <w:r w:rsidR="00EE36E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</w:t>
      </w:r>
      <w:r w:rsidR="00EE36E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Predlogu</w:t>
      </w:r>
      <w:r w:rsidR="00EE36E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zakona</w:t>
      </w:r>
      <w:r w:rsidR="00EE36E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</w:t>
      </w:r>
      <w:r w:rsidR="00EE36E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dualnom</w:t>
      </w:r>
      <w:r w:rsidR="00EE36E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obrazovanju</w:t>
      </w:r>
      <w:r w:rsidR="00EE36E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naveo</w:t>
      </w:r>
      <w:r w:rsidR="00BC751F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je</w:t>
      </w:r>
      <w:r w:rsidR="00EE36E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opasnost</w:t>
      </w:r>
      <w:r w:rsidR="00EE36E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od</w:t>
      </w:r>
      <w:r w:rsidR="00EE36E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radne</w:t>
      </w:r>
      <w:r w:rsidR="00EE36E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eksploatacije</w:t>
      </w:r>
      <w:r w:rsidR="00EE36E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učenika</w:t>
      </w:r>
      <w:r w:rsidR="00EE36ED" w:rsidRPr="00312EED">
        <w:rPr>
          <w:sz w:val="22"/>
          <w:szCs w:val="22"/>
          <w:lang w:val="sr-Cyrl-CS"/>
        </w:rPr>
        <w:t>.</w:t>
      </w:r>
    </w:p>
    <w:p w:rsidR="0015033F" w:rsidRPr="00312EED" w:rsidRDefault="0015033F" w:rsidP="00A53CFB">
      <w:pPr>
        <w:tabs>
          <w:tab w:val="left" w:pos="720"/>
        </w:tabs>
        <w:rPr>
          <w:sz w:val="22"/>
          <w:szCs w:val="22"/>
          <w:lang w:val="sr-Cyrl-CS"/>
        </w:rPr>
      </w:pPr>
    </w:p>
    <w:p w:rsidR="0015033F" w:rsidRPr="00312EED" w:rsidRDefault="0015033F" w:rsidP="00A53CFB">
      <w:pPr>
        <w:tabs>
          <w:tab w:val="left" w:pos="720"/>
        </w:tabs>
        <w:rPr>
          <w:sz w:val="22"/>
          <w:szCs w:val="22"/>
          <w:lang w:val="sr-Cyrl-CS"/>
        </w:rPr>
      </w:pPr>
      <w:r w:rsidRPr="00312EED">
        <w:rPr>
          <w:sz w:val="22"/>
          <w:szCs w:val="22"/>
          <w:lang w:val="sr-Cyrl-CS"/>
        </w:rPr>
        <w:tab/>
      </w:r>
      <w:r w:rsidR="004674EB">
        <w:rPr>
          <w:sz w:val="22"/>
          <w:szCs w:val="22"/>
          <w:lang w:val="sr-Cyrl-CS"/>
        </w:rPr>
        <w:t>Žarko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Obradović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je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istakao</w:t>
      </w:r>
      <w:r w:rsidR="000C647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da</w:t>
      </w:r>
      <w:r w:rsidR="00A060CE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je</w:t>
      </w:r>
      <w:r w:rsidR="000C647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veoma</w:t>
      </w:r>
      <w:r w:rsidR="000C647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dobra</w:t>
      </w:r>
      <w:r w:rsidR="000C647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stvar</w:t>
      </w:r>
      <w:r w:rsidR="000C647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donošenje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Zakona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dualnom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obrazovanju</w:t>
      </w:r>
      <w:r w:rsidRPr="00312EED">
        <w:rPr>
          <w:sz w:val="22"/>
          <w:szCs w:val="22"/>
          <w:lang w:val="sr-Cyrl-CS"/>
        </w:rPr>
        <w:t xml:space="preserve">. </w:t>
      </w:r>
      <w:r w:rsidR="004674EB">
        <w:rPr>
          <w:sz w:val="22"/>
          <w:szCs w:val="22"/>
          <w:lang w:val="sr-Cyrl-CS"/>
        </w:rPr>
        <w:t>Posmatrajući</w:t>
      </w:r>
      <w:r w:rsidR="000C647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strukturu</w:t>
      </w:r>
      <w:r w:rsidR="000C647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postojećeg</w:t>
      </w:r>
      <w:r w:rsidR="00A060CE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obrazovnog</w:t>
      </w:r>
      <w:r w:rsidR="000C647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sistema</w:t>
      </w:r>
      <w:r w:rsidR="000C647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Srbije</w:t>
      </w:r>
      <w:r w:rsidR="00A060CE">
        <w:rPr>
          <w:sz w:val="22"/>
          <w:szCs w:val="22"/>
          <w:lang w:val="sr-Cyrl-CS"/>
        </w:rPr>
        <w:t>,</w:t>
      </w:r>
      <w:r w:rsidR="000C647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naveo</w:t>
      </w:r>
      <w:r w:rsidR="00A060CE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je</w:t>
      </w:r>
      <w:r w:rsidR="00A060CE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da</w:t>
      </w:r>
      <w:r w:rsidR="00A060CE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postoje</w:t>
      </w:r>
      <w:r w:rsidR="000C647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lastRenderedPageBreak/>
        <w:t>pritužbe</w:t>
      </w:r>
      <w:r w:rsidR="000C647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od</w:t>
      </w:r>
      <w:r w:rsidR="000C647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strane</w:t>
      </w:r>
      <w:r w:rsidR="000C647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0C647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roditelja</w:t>
      </w:r>
      <w:r w:rsidR="000C647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0C647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poslodavaca</w:t>
      </w:r>
      <w:r w:rsidR="000C647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da</w:t>
      </w:r>
      <w:r w:rsidR="000C647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obrazovni</w:t>
      </w:r>
      <w:r w:rsidR="000C647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profili</w:t>
      </w:r>
      <w:r w:rsidR="000C647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koji</w:t>
      </w:r>
      <w:r w:rsidR="000C647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nastaju</w:t>
      </w:r>
      <w:r w:rsidR="000C647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kroz</w:t>
      </w:r>
      <w:r w:rsidR="000C647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trogodišnje</w:t>
      </w:r>
      <w:r w:rsidR="000C647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programe</w:t>
      </w:r>
      <w:r w:rsidR="000C647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srednjih</w:t>
      </w:r>
      <w:r w:rsidR="000C647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stručnih</w:t>
      </w:r>
      <w:r w:rsidR="000C647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škola</w:t>
      </w:r>
      <w:r w:rsidR="000C647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ne</w:t>
      </w:r>
      <w:r w:rsidR="000C647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pružaju</w:t>
      </w:r>
      <w:r w:rsidR="000C647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deci</w:t>
      </w:r>
      <w:r w:rsidR="000C647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adekvatnu</w:t>
      </w:r>
      <w:r w:rsidR="000C647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mogućnost</w:t>
      </w:r>
      <w:r w:rsidR="000C647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zapošljavanja</w:t>
      </w:r>
      <w:r w:rsidR="000C647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</w:t>
      </w:r>
      <w:r w:rsidR="000C647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određenim</w:t>
      </w:r>
      <w:r w:rsidR="000C647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firmama</w:t>
      </w:r>
      <w:r w:rsidR="00A060CE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A060CE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preduzećima</w:t>
      </w:r>
      <w:r w:rsidR="000C647D" w:rsidRPr="00312EED">
        <w:rPr>
          <w:sz w:val="22"/>
          <w:szCs w:val="22"/>
          <w:lang w:val="sr-Cyrl-CS"/>
        </w:rPr>
        <w:t xml:space="preserve">. </w:t>
      </w:r>
      <w:r w:rsidR="004674EB">
        <w:rPr>
          <w:sz w:val="22"/>
          <w:szCs w:val="22"/>
          <w:lang w:val="sr-Cyrl-CS"/>
        </w:rPr>
        <w:t>Imajući</w:t>
      </w:r>
      <w:r w:rsidR="0085728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</w:t>
      </w:r>
      <w:r w:rsidR="0085728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vidu</w:t>
      </w:r>
      <w:r w:rsidR="0085728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trenutno</w:t>
      </w:r>
      <w:r w:rsidR="006C159B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stanje</w:t>
      </w:r>
      <w:r w:rsidR="0085728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</w:t>
      </w:r>
      <w:r w:rsidR="0085728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privredi</w:t>
      </w:r>
      <w:r w:rsidR="00857280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ne</w:t>
      </w:r>
      <w:r w:rsidR="0085728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postoji</w:t>
      </w:r>
      <w:r w:rsidR="0085728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veliki</w:t>
      </w:r>
      <w:r w:rsidR="0085728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broj</w:t>
      </w:r>
      <w:r w:rsidR="0085728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preduzeća</w:t>
      </w:r>
      <w:r w:rsidR="0085728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</w:t>
      </w:r>
      <w:r w:rsidR="0085728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Srbiji</w:t>
      </w:r>
      <w:r w:rsidR="0085728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koja</w:t>
      </w:r>
      <w:r w:rsidR="0085728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deci</w:t>
      </w:r>
      <w:r w:rsidR="0085728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mogu</w:t>
      </w:r>
      <w:r w:rsidR="0085728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ponuditi</w:t>
      </w:r>
      <w:r w:rsidR="0085728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alternativu</w:t>
      </w:r>
      <w:r w:rsidR="006C159B">
        <w:rPr>
          <w:sz w:val="22"/>
          <w:szCs w:val="22"/>
          <w:lang w:val="sr-Cyrl-CS"/>
        </w:rPr>
        <w:t xml:space="preserve">. </w:t>
      </w:r>
      <w:r w:rsidR="004674EB">
        <w:rPr>
          <w:sz w:val="22"/>
          <w:szCs w:val="22"/>
          <w:lang w:val="sr-Cyrl-CS"/>
        </w:rPr>
        <w:t>Tome</w:t>
      </w:r>
      <w:r w:rsidR="0085728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je</w:t>
      </w:r>
      <w:r w:rsidR="0085728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doprinela</w:t>
      </w:r>
      <w:r w:rsidR="0085728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loša</w:t>
      </w:r>
      <w:r w:rsidR="0085728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privatizacija</w:t>
      </w:r>
      <w:r w:rsidR="0085728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prethodnih</w:t>
      </w:r>
      <w:r w:rsidR="0085728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godina</w:t>
      </w:r>
      <w:r w:rsidR="00FA2C0A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pri</w:t>
      </w:r>
      <w:r w:rsidR="00FA2C0A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čemu</w:t>
      </w:r>
      <w:r w:rsidR="00FA2C0A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je</w:t>
      </w:r>
      <w:r w:rsidR="00FA2C0A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oko</w:t>
      </w:r>
      <w:r w:rsidR="00FA2C0A" w:rsidRPr="00312EED">
        <w:rPr>
          <w:sz w:val="22"/>
          <w:szCs w:val="22"/>
          <w:lang w:val="sr-Cyrl-CS"/>
        </w:rPr>
        <w:t xml:space="preserve"> 650000 </w:t>
      </w:r>
      <w:r w:rsidR="004674EB">
        <w:rPr>
          <w:sz w:val="22"/>
          <w:szCs w:val="22"/>
          <w:lang w:val="sr-Cyrl-CS"/>
        </w:rPr>
        <w:t>ljudi</w:t>
      </w:r>
      <w:r w:rsidR="00FA2C0A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dobilo</w:t>
      </w:r>
      <w:r w:rsidR="00FA2C0A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otkaze</w:t>
      </w:r>
      <w:r w:rsidR="00FA2C0A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FA2C0A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ostalo</w:t>
      </w:r>
      <w:r w:rsidR="00FA2C0A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bez</w:t>
      </w:r>
      <w:r w:rsidR="00FA2C0A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radnih</w:t>
      </w:r>
      <w:r w:rsidR="00FA2C0A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mesta</w:t>
      </w:r>
      <w:r w:rsidR="00857280" w:rsidRPr="00312EED">
        <w:rPr>
          <w:sz w:val="22"/>
          <w:szCs w:val="22"/>
          <w:lang w:val="sr-Cyrl-CS"/>
        </w:rPr>
        <w:t xml:space="preserve">. </w:t>
      </w:r>
      <w:r w:rsidR="004674EB">
        <w:rPr>
          <w:sz w:val="22"/>
          <w:szCs w:val="22"/>
          <w:lang w:val="sr-Cyrl-CS"/>
        </w:rPr>
        <w:t>Koordiniranim</w:t>
      </w:r>
      <w:r w:rsidR="006C159B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radom</w:t>
      </w:r>
      <w:r w:rsidR="006C159B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sa</w:t>
      </w:r>
      <w:r w:rsidR="0048642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lokalnim</w:t>
      </w:r>
      <w:r w:rsidR="0048642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samoupravama</w:t>
      </w:r>
      <w:r w:rsidR="0048642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6C159B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predstavnicima</w:t>
      </w:r>
      <w:r w:rsidR="006C159B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privrede</w:t>
      </w:r>
      <w:r w:rsidR="006C159B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treba</w:t>
      </w:r>
      <w:r w:rsidR="0048642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voditi</w:t>
      </w:r>
      <w:r w:rsidR="0048642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računa</w:t>
      </w:r>
      <w:r w:rsidR="0048642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koji</w:t>
      </w:r>
      <w:r w:rsidR="0048642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su</w:t>
      </w:r>
      <w:r w:rsidR="0048642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to</w:t>
      </w:r>
      <w:r w:rsidR="0048642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obrazovni</w:t>
      </w:r>
      <w:r w:rsidR="0048642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profili</w:t>
      </w:r>
      <w:r w:rsidR="0048642C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neophodni</w:t>
      </w:r>
      <w:r w:rsidR="00254197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</w:t>
      </w:r>
      <w:r w:rsidR="00254197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pojedinim</w:t>
      </w:r>
      <w:r w:rsidR="00254197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lokalnim</w:t>
      </w:r>
      <w:r w:rsidR="00254197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sredinama</w:t>
      </w:r>
      <w:r w:rsidR="006C159B">
        <w:rPr>
          <w:sz w:val="22"/>
          <w:szCs w:val="22"/>
          <w:lang w:val="sr-Cyrl-CS"/>
        </w:rPr>
        <w:t>.</w:t>
      </w:r>
      <w:r w:rsidR="00254197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Ovaj</w:t>
      </w:r>
      <w:r w:rsidR="00254197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Predlog</w:t>
      </w:r>
      <w:r w:rsidR="00254197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zakona</w:t>
      </w:r>
      <w:r w:rsidR="00254197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dodeljuje</w:t>
      </w:r>
      <w:r w:rsidR="00254197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veliku</w:t>
      </w:r>
      <w:r w:rsidR="00254197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ulogu</w:t>
      </w:r>
      <w:r w:rsidR="00254197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Privrednoj</w:t>
      </w:r>
      <w:r w:rsidR="00254197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komori</w:t>
      </w:r>
      <w:r w:rsidR="00254197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Srbije</w:t>
      </w:r>
      <w:r w:rsidR="00254197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koja</w:t>
      </w:r>
      <w:r w:rsidR="00254197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preuzima</w:t>
      </w:r>
      <w:r w:rsidR="00254197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značajan</w:t>
      </w:r>
      <w:r w:rsidR="00254197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deo</w:t>
      </w:r>
      <w:r w:rsidR="00254197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obaveza</w:t>
      </w:r>
      <w:r w:rsidR="00254197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</w:t>
      </w:r>
      <w:r w:rsidR="00254197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učešću</w:t>
      </w:r>
      <w:r w:rsidR="00254197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privrede</w:t>
      </w:r>
      <w:r w:rsidR="00254197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</w:t>
      </w:r>
      <w:r w:rsidR="00254197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sistemu</w:t>
      </w:r>
      <w:r w:rsidR="00254197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obrazovanja</w:t>
      </w:r>
      <w:r w:rsidR="00254197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što</w:t>
      </w:r>
      <w:r w:rsidR="00254197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će</w:t>
      </w:r>
      <w:r w:rsidR="00254197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ujedno</w:t>
      </w:r>
      <w:r w:rsidR="00254197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biti</w:t>
      </w:r>
      <w:r w:rsidR="00254197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254197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veliki</w:t>
      </w:r>
      <w:r w:rsidR="00254197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izazov</w:t>
      </w:r>
      <w:r w:rsidR="00254197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</w:t>
      </w:r>
      <w:r w:rsidR="00254197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Privrednu</w:t>
      </w:r>
      <w:r w:rsidR="00254197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komoru</w:t>
      </w:r>
      <w:r w:rsidR="00254197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Srbije</w:t>
      </w:r>
      <w:r w:rsidR="00254197" w:rsidRPr="00312EED">
        <w:rPr>
          <w:sz w:val="22"/>
          <w:szCs w:val="22"/>
          <w:lang w:val="sr-Cyrl-CS"/>
        </w:rPr>
        <w:t xml:space="preserve">. </w:t>
      </w:r>
      <w:r w:rsidR="004674EB">
        <w:rPr>
          <w:sz w:val="22"/>
          <w:szCs w:val="22"/>
          <w:lang w:val="sr-Cyrl-CS"/>
        </w:rPr>
        <w:t>Deci</w:t>
      </w:r>
      <w:r w:rsidR="006C159B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se</w:t>
      </w:r>
      <w:r w:rsidR="006C159B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uvođenjem</w:t>
      </w:r>
      <w:r w:rsidR="005F5AC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dualnog</w:t>
      </w:r>
      <w:r w:rsidR="005F5AC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obrazovanja</w:t>
      </w:r>
      <w:r w:rsidR="005F5AC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povećava</w:t>
      </w:r>
      <w:r w:rsidR="006C159B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mogućnost</w:t>
      </w:r>
      <w:r w:rsidR="005F5AC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izbora</w:t>
      </w:r>
      <w:r w:rsidR="006C159B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novih</w:t>
      </w:r>
      <w:r w:rsidR="006C159B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obrazovnih</w:t>
      </w:r>
      <w:r w:rsidR="006C159B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profila</w:t>
      </w:r>
      <w:r w:rsidR="006C159B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5F5AC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škola</w:t>
      </w:r>
      <w:r w:rsidR="006C159B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koje</w:t>
      </w:r>
      <w:r w:rsidR="006C159B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žele</w:t>
      </w:r>
      <w:r w:rsidR="006C159B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da</w:t>
      </w:r>
      <w:r w:rsidR="006C159B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pohađaju</w:t>
      </w:r>
      <w:r w:rsidR="005F5AC9" w:rsidRPr="00312EED">
        <w:rPr>
          <w:sz w:val="22"/>
          <w:szCs w:val="22"/>
          <w:lang w:val="sr-Cyrl-CS"/>
        </w:rPr>
        <w:t>.</w:t>
      </w:r>
      <w:r w:rsidR="00715F3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Usvajanjem</w:t>
      </w:r>
      <w:r w:rsidR="00715F3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ovog</w:t>
      </w:r>
      <w:r w:rsidR="00715F3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Zakona</w:t>
      </w:r>
      <w:r w:rsidR="00715F3D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srednje</w:t>
      </w:r>
      <w:r w:rsidR="00F73C15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obrazovanje</w:t>
      </w:r>
      <w:r w:rsidR="00F73C15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će</w:t>
      </w:r>
      <w:r w:rsidR="00F73C15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postati</w:t>
      </w:r>
      <w:r w:rsidR="00F73C15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mnogo</w:t>
      </w:r>
      <w:r w:rsidR="00F73C15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kvalitetnije</w:t>
      </w:r>
      <w:r w:rsidR="00F73C15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a</w:t>
      </w:r>
      <w:r w:rsidR="00F73C15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privreda</w:t>
      </w:r>
      <w:r w:rsidR="006C159B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6C159B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srednje</w:t>
      </w:r>
      <w:r w:rsidR="006C159B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obrazovanje</w:t>
      </w:r>
      <w:r w:rsidR="006C159B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će</w:t>
      </w:r>
      <w:r w:rsidR="006C159B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se</w:t>
      </w:r>
      <w:r w:rsidR="006C159B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povezati</w:t>
      </w:r>
      <w:r w:rsidR="00F73C15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</w:t>
      </w:r>
      <w:r w:rsidR="00F73C15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najbolji</w:t>
      </w:r>
      <w:r w:rsidR="00F73C15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mogući</w:t>
      </w:r>
      <w:r w:rsidR="00F73C15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način</w:t>
      </w:r>
      <w:r w:rsidR="00F73C15" w:rsidRPr="00312EED">
        <w:rPr>
          <w:sz w:val="22"/>
          <w:szCs w:val="22"/>
          <w:lang w:val="sr-Cyrl-CS"/>
        </w:rPr>
        <w:t>.</w:t>
      </w:r>
      <w:r w:rsidR="00715F3D" w:rsidRPr="00312EED">
        <w:rPr>
          <w:sz w:val="22"/>
          <w:szCs w:val="22"/>
          <w:lang w:val="sr-Cyrl-CS"/>
        </w:rPr>
        <w:t xml:space="preserve"> </w:t>
      </w:r>
    </w:p>
    <w:p w:rsidR="00F73C15" w:rsidRPr="00312EED" w:rsidRDefault="00F73C15" w:rsidP="00A53CFB">
      <w:pPr>
        <w:tabs>
          <w:tab w:val="left" w:pos="720"/>
        </w:tabs>
        <w:rPr>
          <w:sz w:val="22"/>
          <w:szCs w:val="22"/>
          <w:lang w:val="sr-Cyrl-CS"/>
        </w:rPr>
      </w:pPr>
    </w:p>
    <w:p w:rsidR="00F73C15" w:rsidRPr="00312EED" w:rsidRDefault="00F73C15" w:rsidP="00A53CFB">
      <w:pPr>
        <w:tabs>
          <w:tab w:val="left" w:pos="720"/>
        </w:tabs>
        <w:rPr>
          <w:sz w:val="22"/>
          <w:szCs w:val="22"/>
          <w:lang w:val="sr-Cyrl-CS"/>
        </w:rPr>
      </w:pPr>
      <w:r w:rsidRPr="00312EED">
        <w:rPr>
          <w:sz w:val="22"/>
          <w:szCs w:val="22"/>
          <w:lang w:val="sr-Cyrl-CS"/>
        </w:rPr>
        <w:tab/>
      </w:r>
      <w:r w:rsidR="004674EB">
        <w:rPr>
          <w:sz w:val="22"/>
          <w:szCs w:val="22"/>
          <w:lang w:val="sr-Cyrl-CS"/>
        </w:rPr>
        <w:t>Milena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Bićanin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je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tokom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svoje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diskusije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naglasila</w:t>
      </w:r>
      <w:r w:rsidR="00656F7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da</w:t>
      </w:r>
      <w:r w:rsidR="00656F7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priprema</w:t>
      </w:r>
      <w:r w:rsidR="00656F7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dece</w:t>
      </w:r>
      <w:r w:rsidR="00656F7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</w:t>
      </w:r>
      <w:r w:rsidR="00656F7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ovaj</w:t>
      </w:r>
      <w:r w:rsidR="00656F7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vid</w:t>
      </w:r>
      <w:r w:rsidR="00656F7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obrazovanja</w:t>
      </w:r>
      <w:r w:rsidR="00656F7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treba</w:t>
      </w:r>
      <w:r w:rsidR="00656F7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du</w:t>
      </w:r>
      <w:r w:rsidR="00656F7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bude</w:t>
      </w:r>
      <w:r w:rsidR="00656F7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jako</w:t>
      </w:r>
      <w:r w:rsidR="00656F7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ozbiljna</w:t>
      </w:r>
      <w:r w:rsidR="00656F7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656F7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studiozna</w:t>
      </w:r>
      <w:r w:rsidR="00656F79" w:rsidRPr="00312EED">
        <w:rPr>
          <w:sz w:val="22"/>
          <w:szCs w:val="22"/>
          <w:lang w:val="sr-Cyrl-CS"/>
        </w:rPr>
        <w:t xml:space="preserve">. </w:t>
      </w:r>
      <w:r w:rsidR="004674EB">
        <w:rPr>
          <w:sz w:val="22"/>
          <w:szCs w:val="22"/>
          <w:lang w:val="sr-Cyrl-CS"/>
        </w:rPr>
        <w:t>Izrazila</w:t>
      </w:r>
      <w:r w:rsidR="00656F7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je</w:t>
      </w:r>
      <w:r w:rsidR="00656F7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bojazan</w:t>
      </w:r>
      <w:r w:rsidR="00521B61">
        <w:rPr>
          <w:sz w:val="22"/>
          <w:szCs w:val="22"/>
          <w:lang w:val="sr-Cyrl-CS"/>
        </w:rPr>
        <w:t>,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da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će</w:t>
      </w:r>
      <w:r w:rsidR="00656F7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se</w:t>
      </w:r>
      <w:r w:rsidR="00656F7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mnoga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deca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koja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ne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vole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da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uče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opredeliti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se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ovaj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vid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obrazovanja</w:t>
      </w:r>
      <w:r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bez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nade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da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će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kasnije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nastaviti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svoje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školovanje</w:t>
      </w:r>
      <w:r w:rsidRPr="00312EED">
        <w:rPr>
          <w:sz w:val="22"/>
          <w:szCs w:val="22"/>
          <w:lang w:val="sr-Cyrl-CS"/>
        </w:rPr>
        <w:t xml:space="preserve">. </w:t>
      </w:r>
      <w:r w:rsidR="004674EB">
        <w:rPr>
          <w:sz w:val="22"/>
          <w:szCs w:val="22"/>
          <w:lang w:val="sr-Cyrl-CS"/>
        </w:rPr>
        <w:t>Postavlja</w:t>
      </w:r>
      <w:r w:rsidR="00521B61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se</w:t>
      </w:r>
      <w:r w:rsidR="00521B61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pitanje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da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li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će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deca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prilikom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izbora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zanimanja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doneti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pravu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odluku</w:t>
      </w:r>
      <w:r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nakon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koje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će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veoma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teško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biti</w:t>
      </w:r>
      <w:r w:rsidR="00521B61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</w:t>
      </w:r>
      <w:r w:rsidR="00521B61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situaciji</w:t>
      </w:r>
      <w:r w:rsidR="00521B61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da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steknu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neko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drugo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obrazovanje</w:t>
      </w:r>
      <w:r w:rsidRPr="00312EED">
        <w:rPr>
          <w:sz w:val="22"/>
          <w:szCs w:val="22"/>
          <w:lang w:val="sr-Cyrl-CS"/>
        </w:rPr>
        <w:t xml:space="preserve">. </w:t>
      </w:r>
      <w:r w:rsidR="004674EB">
        <w:rPr>
          <w:sz w:val="22"/>
          <w:szCs w:val="22"/>
          <w:lang w:val="sr-Cyrl-CS"/>
        </w:rPr>
        <w:t>Ne</w:t>
      </w:r>
      <w:r w:rsidR="00521B61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sme</w:t>
      </w:r>
      <w:r w:rsidR="00521B61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se</w:t>
      </w:r>
      <w:r w:rsidR="00656F7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dozvoliti</w:t>
      </w:r>
      <w:r w:rsidR="00656F7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zlopupotreba</w:t>
      </w:r>
      <w:r w:rsidR="00656F7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dečijeg</w:t>
      </w:r>
      <w:r w:rsidR="00656F7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rada</w:t>
      </w:r>
      <w:r w:rsidR="00656F7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656F7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treba</w:t>
      </w:r>
      <w:r w:rsidR="00521B61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povećati</w:t>
      </w:r>
      <w:r w:rsidR="00521B61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učeničku</w:t>
      </w:r>
      <w:r w:rsidR="002D71A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bezbednost</w:t>
      </w:r>
      <w:r w:rsidR="002D71A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2D71A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zaštititu</w:t>
      </w:r>
      <w:r w:rsidR="002D71A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deteta</w:t>
      </w:r>
      <w:r w:rsidR="002D71A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od</w:t>
      </w:r>
      <w:r w:rsidR="002D71A1" w:rsidRPr="00312EED">
        <w:rPr>
          <w:sz w:val="22"/>
          <w:szCs w:val="22"/>
          <w:lang w:val="sr-Cyrl-CS"/>
        </w:rPr>
        <w:t xml:space="preserve"> 15 </w:t>
      </w:r>
      <w:r w:rsidR="004674EB">
        <w:rPr>
          <w:sz w:val="22"/>
          <w:szCs w:val="22"/>
          <w:lang w:val="sr-Cyrl-CS"/>
        </w:rPr>
        <w:t>godina</w:t>
      </w:r>
      <w:r w:rsidR="002D71A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koje</w:t>
      </w:r>
      <w:r w:rsidR="002D71A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ulazi</w:t>
      </w:r>
      <w:r w:rsidR="002D71A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</w:t>
      </w:r>
      <w:r w:rsidR="002D71A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svet</w:t>
      </w:r>
      <w:r w:rsidR="002D71A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rada</w:t>
      </w:r>
      <w:r w:rsidR="002D71A1" w:rsidRPr="00312EED">
        <w:rPr>
          <w:sz w:val="22"/>
          <w:szCs w:val="22"/>
          <w:lang w:val="sr-Cyrl-CS"/>
        </w:rPr>
        <w:t xml:space="preserve">. </w:t>
      </w:r>
      <w:r w:rsidR="004674EB">
        <w:rPr>
          <w:sz w:val="22"/>
          <w:szCs w:val="22"/>
          <w:lang w:val="sr-Cyrl-CS"/>
        </w:rPr>
        <w:t>Škola</w:t>
      </w:r>
      <w:r w:rsidR="00656F7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656F7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poslodavac</w:t>
      </w:r>
      <w:r w:rsidR="00656F7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su</w:t>
      </w:r>
      <w:r w:rsidR="002D71A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obavezni</w:t>
      </w:r>
      <w:r w:rsidR="002D71A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da</w:t>
      </w:r>
      <w:r w:rsidR="002D71A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poštuju</w:t>
      </w:r>
      <w:r w:rsidR="00656F7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Listu</w:t>
      </w:r>
      <w:r w:rsidR="00656F7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opasnih</w:t>
      </w:r>
      <w:r w:rsidR="00656F79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poslova</w:t>
      </w:r>
      <w:r w:rsidR="002D71A1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odnosno</w:t>
      </w:r>
      <w:r w:rsidR="002D71A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spisak</w:t>
      </w:r>
      <w:r w:rsidR="002D71A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zabranjenih</w:t>
      </w:r>
      <w:r w:rsidR="002D71A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zanimanja</w:t>
      </w:r>
      <w:r w:rsidR="002D71A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koja</w:t>
      </w:r>
      <w:r w:rsidR="002D71A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deca</w:t>
      </w:r>
      <w:r w:rsidR="002D71A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</w:t>
      </w:r>
      <w:r w:rsidR="002D71A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Republici</w:t>
      </w:r>
      <w:r w:rsidR="00521B61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Srbiji</w:t>
      </w:r>
      <w:r w:rsidR="002D71A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ne</w:t>
      </w:r>
      <w:r w:rsidR="002D71A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smeju</w:t>
      </w:r>
      <w:r w:rsidR="002D71A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da</w:t>
      </w:r>
      <w:r w:rsidR="002D71A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rade</w:t>
      </w:r>
      <w:r w:rsidR="002D71A1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koju</w:t>
      </w:r>
      <w:r w:rsidR="002D71A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je</w:t>
      </w:r>
      <w:r w:rsidR="002D71A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donelo</w:t>
      </w:r>
      <w:r w:rsidR="002D71A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Ministarstvo</w:t>
      </w:r>
      <w:r w:rsidR="002D71A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</w:t>
      </w:r>
      <w:r w:rsidR="002D71A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rad</w:t>
      </w:r>
      <w:r w:rsidR="002D71A1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zapošljavanje</w:t>
      </w:r>
      <w:r w:rsidR="002D71A1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boračka</w:t>
      </w:r>
      <w:r w:rsidR="002D71A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2D71A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socijalna</w:t>
      </w:r>
      <w:r w:rsidR="002D71A1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pitanja</w:t>
      </w:r>
      <w:r w:rsidR="00656F79" w:rsidRPr="00312EED">
        <w:rPr>
          <w:sz w:val="22"/>
          <w:szCs w:val="22"/>
          <w:lang w:val="sr-Cyrl-CS"/>
        </w:rPr>
        <w:t>.</w:t>
      </w:r>
      <w:r w:rsidRPr="00312EED">
        <w:rPr>
          <w:sz w:val="22"/>
          <w:szCs w:val="22"/>
          <w:lang w:val="sr-Cyrl-CS"/>
        </w:rPr>
        <w:t xml:space="preserve"> </w:t>
      </w:r>
    </w:p>
    <w:p w:rsidR="00C97A8C" w:rsidRPr="00312EED" w:rsidRDefault="00C97A8C" w:rsidP="00A53CFB">
      <w:pPr>
        <w:tabs>
          <w:tab w:val="left" w:pos="720"/>
        </w:tabs>
        <w:rPr>
          <w:sz w:val="22"/>
          <w:szCs w:val="22"/>
          <w:lang w:val="sr-Cyrl-CS"/>
        </w:rPr>
      </w:pPr>
    </w:p>
    <w:p w:rsidR="00C97A8C" w:rsidRPr="00312EED" w:rsidRDefault="00C97A8C" w:rsidP="00C817EE">
      <w:pPr>
        <w:tabs>
          <w:tab w:val="left" w:pos="720"/>
        </w:tabs>
        <w:rPr>
          <w:b/>
          <w:sz w:val="22"/>
          <w:szCs w:val="22"/>
          <w:u w:val="single"/>
          <w:lang w:val="sr-Cyrl-CS"/>
        </w:rPr>
      </w:pPr>
      <w:r w:rsidRPr="00312EED">
        <w:rPr>
          <w:sz w:val="22"/>
          <w:szCs w:val="22"/>
          <w:lang w:val="sr-Cyrl-CS"/>
        </w:rPr>
        <w:tab/>
      </w:r>
      <w:r w:rsidR="004674EB">
        <w:rPr>
          <w:sz w:val="22"/>
          <w:szCs w:val="22"/>
          <w:lang w:val="sr-Cyrl-CS"/>
        </w:rPr>
        <w:t>Nakon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završene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diskusije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b/>
          <w:sz w:val="22"/>
          <w:szCs w:val="22"/>
          <w:lang w:val="sr-Cyrl-CS"/>
        </w:rPr>
        <w:t>Odbor</w:t>
      </w:r>
      <w:r w:rsidR="00C817EE" w:rsidRPr="00312EED">
        <w:rPr>
          <w:b/>
          <w:sz w:val="22"/>
          <w:szCs w:val="22"/>
          <w:lang w:val="sr-Cyrl-CS"/>
        </w:rPr>
        <w:t xml:space="preserve"> </w:t>
      </w:r>
      <w:r w:rsidR="004674EB">
        <w:rPr>
          <w:b/>
          <w:sz w:val="22"/>
          <w:szCs w:val="22"/>
          <w:lang w:val="sr-Cyrl-CS"/>
        </w:rPr>
        <w:t>je</w:t>
      </w:r>
      <w:r w:rsidR="00C817EE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u</w:t>
      </w:r>
      <w:r w:rsidR="00C817EE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skladu</w:t>
      </w:r>
      <w:r w:rsidR="00C817EE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sa</w:t>
      </w:r>
      <w:r w:rsidR="00C817EE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članom</w:t>
      </w:r>
      <w:r w:rsidR="00C817EE" w:rsidRPr="00312EED">
        <w:rPr>
          <w:sz w:val="22"/>
          <w:szCs w:val="22"/>
          <w:lang w:val="sr-Cyrl-CS"/>
        </w:rPr>
        <w:t xml:space="preserve"> 155. </w:t>
      </w:r>
      <w:r w:rsidR="004674EB">
        <w:rPr>
          <w:sz w:val="22"/>
          <w:szCs w:val="22"/>
          <w:lang w:val="sr-Cyrl-CS"/>
        </w:rPr>
        <w:t>stav</w:t>
      </w:r>
      <w:r w:rsidR="00C817EE" w:rsidRPr="00312EED">
        <w:rPr>
          <w:sz w:val="22"/>
          <w:szCs w:val="22"/>
          <w:lang w:val="sr-Cyrl-CS"/>
        </w:rPr>
        <w:t xml:space="preserve"> 2. </w:t>
      </w:r>
      <w:r w:rsidR="004674EB">
        <w:rPr>
          <w:sz w:val="22"/>
          <w:szCs w:val="22"/>
          <w:lang w:val="sr-Cyrl-CS"/>
        </w:rPr>
        <w:t>Poslovnika</w:t>
      </w:r>
      <w:r w:rsidR="00C817EE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Narodne</w:t>
      </w:r>
      <w:r w:rsidR="00C817EE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skupštine</w:t>
      </w:r>
      <w:r w:rsidR="00C817EE" w:rsidRPr="00312EED">
        <w:rPr>
          <w:sz w:val="22"/>
          <w:szCs w:val="22"/>
          <w:lang w:val="sr-Cyrl-CS"/>
        </w:rPr>
        <w:t xml:space="preserve">, </w:t>
      </w:r>
      <w:r w:rsidR="004674EB">
        <w:rPr>
          <w:b/>
          <w:sz w:val="22"/>
          <w:szCs w:val="22"/>
          <w:lang w:val="sr-Cyrl-CS"/>
        </w:rPr>
        <w:t>odlučio</w:t>
      </w:r>
      <w:r w:rsidR="00C817EE" w:rsidRPr="00312EED">
        <w:rPr>
          <w:b/>
          <w:sz w:val="22"/>
          <w:szCs w:val="22"/>
          <w:lang w:val="sr-Cyrl-CS"/>
        </w:rPr>
        <w:t xml:space="preserve"> </w:t>
      </w:r>
      <w:r w:rsidR="004674EB">
        <w:rPr>
          <w:b/>
          <w:sz w:val="22"/>
          <w:szCs w:val="22"/>
          <w:lang w:val="sr-Cyrl-CS"/>
        </w:rPr>
        <w:t>većinom</w:t>
      </w:r>
      <w:r w:rsidR="00C817EE" w:rsidRPr="00312EED">
        <w:rPr>
          <w:b/>
          <w:sz w:val="22"/>
          <w:szCs w:val="22"/>
          <w:lang w:val="sr-Cyrl-CS"/>
        </w:rPr>
        <w:t xml:space="preserve"> </w:t>
      </w:r>
      <w:r w:rsidR="004674EB">
        <w:rPr>
          <w:b/>
          <w:sz w:val="22"/>
          <w:szCs w:val="22"/>
          <w:lang w:val="sr-Cyrl-CS"/>
        </w:rPr>
        <w:t>glasova</w:t>
      </w:r>
      <w:r w:rsidR="00C817EE" w:rsidRPr="00312EED">
        <w:rPr>
          <w:sz w:val="22"/>
          <w:szCs w:val="22"/>
          <w:lang w:val="sr-Cyrl-CS"/>
        </w:rPr>
        <w:t xml:space="preserve"> (</w:t>
      </w:r>
      <w:r w:rsidR="004674EB">
        <w:rPr>
          <w:sz w:val="22"/>
          <w:szCs w:val="22"/>
          <w:lang w:val="sr-Cyrl-CS"/>
        </w:rPr>
        <w:t>za</w:t>
      </w:r>
      <w:r w:rsidR="00C817EE" w:rsidRPr="00312EED">
        <w:rPr>
          <w:sz w:val="22"/>
          <w:szCs w:val="22"/>
          <w:lang w:val="sr-Cyrl-CS"/>
        </w:rPr>
        <w:t xml:space="preserve"> – 8 </w:t>
      </w:r>
      <w:r w:rsidR="004674EB">
        <w:rPr>
          <w:sz w:val="22"/>
          <w:szCs w:val="22"/>
          <w:lang w:val="sr-Cyrl-CS"/>
        </w:rPr>
        <w:t>glasova</w:t>
      </w:r>
      <w:r w:rsidR="00C817EE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protiv</w:t>
      </w:r>
      <w:r w:rsidR="00C817EE" w:rsidRPr="00312EED">
        <w:rPr>
          <w:sz w:val="22"/>
          <w:szCs w:val="22"/>
          <w:lang w:val="sr-Cyrl-CS"/>
        </w:rPr>
        <w:t xml:space="preserve"> – 4 </w:t>
      </w:r>
      <w:r w:rsidR="004674EB">
        <w:rPr>
          <w:sz w:val="22"/>
          <w:szCs w:val="22"/>
          <w:lang w:val="sr-Cyrl-CS"/>
        </w:rPr>
        <w:t>glasa</w:t>
      </w:r>
      <w:r w:rsidR="00C817EE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nije</w:t>
      </w:r>
      <w:r w:rsidR="00C817EE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glasalo</w:t>
      </w:r>
      <w:r w:rsidR="00C817EE" w:rsidRPr="00312EED">
        <w:rPr>
          <w:sz w:val="22"/>
          <w:szCs w:val="22"/>
          <w:lang w:val="sr-Cyrl-CS"/>
        </w:rPr>
        <w:t xml:space="preserve"> – 2 </w:t>
      </w:r>
      <w:r w:rsidR="004674EB">
        <w:rPr>
          <w:sz w:val="22"/>
          <w:szCs w:val="22"/>
          <w:lang w:val="sr-Cyrl-CS"/>
        </w:rPr>
        <w:t>člana</w:t>
      </w:r>
      <w:r w:rsidR="00C817EE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Odbora</w:t>
      </w:r>
      <w:r w:rsidR="00C817EE" w:rsidRPr="00312EED">
        <w:rPr>
          <w:sz w:val="22"/>
          <w:szCs w:val="22"/>
          <w:lang w:val="sr-Cyrl-CS"/>
        </w:rPr>
        <w:t xml:space="preserve">),  </w:t>
      </w:r>
      <w:r w:rsidR="004674EB">
        <w:rPr>
          <w:b/>
          <w:sz w:val="22"/>
          <w:szCs w:val="22"/>
          <w:lang w:val="sr-Cyrl-CS"/>
        </w:rPr>
        <w:t>da</w:t>
      </w:r>
      <w:r w:rsidR="00C817EE" w:rsidRPr="00312EED">
        <w:rPr>
          <w:b/>
          <w:sz w:val="22"/>
          <w:szCs w:val="22"/>
          <w:lang w:val="sr-Cyrl-CS"/>
        </w:rPr>
        <w:t xml:space="preserve"> </w:t>
      </w:r>
      <w:r w:rsidR="004674EB">
        <w:rPr>
          <w:b/>
          <w:sz w:val="22"/>
          <w:szCs w:val="22"/>
          <w:lang w:val="sr-Cyrl-CS"/>
        </w:rPr>
        <w:t>predloži</w:t>
      </w:r>
      <w:r w:rsidR="00C817EE" w:rsidRPr="00312EED">
        <w:rPr>
          <w:b/>
          <w:sz w:val="22"/>
          <w:szCs w:val="22"/>
          <w:lang w:val="sr-Cyrl-CS"/>
        </w:rPr>
        <w:t xml:space="preserve"> </w:t>
      </w:r>
      <w:r w:rsidR="004674EB">
        <w:rPr>
          <w:b/>
          <w:sz w:val="22"/>
          <w:szCs w:val="22"/>
          <w:lang w:val="sr-Cyrl-CS"/>
        </w:rPr>
        <w:t>Narodnoj</w:t>
      </w:r>
      <w:r w:rsidR="00C817EE" w:rsidRPr="00312EED">
        <w:rPr>
          <w:b/>
          <w:sz w:val="22"/>
          <w:szCs w:val="22"/>
          <w:lang w:val="sr-Cyrl-CS"/>
        </w:rPr>
        <w:t xml:space="preserve"> </w:t>
      </w:r>
      <w:r w:rsidR="004674EB">
        <w:rPr>
          <w:b/>
          <w:sz w:val="22"/>
          <w:szCs w:val="22"/>
          <w:lang w:val="sr-Cyrl-CS"/>
        </w:rPr>
        <w:t>skupštini</w:t>
      </w:r>
      <w:r w:rsidR="00C817EE" w:rsidRPr="00312EED">
        <w:rPr>
          <w:b/>
          <w:sz w:val="22"/>
          <w:szCs w:val="22"/>
          <w:lang w:val="sr-Cyrl-CS"/>
        </w:rPr>
        <w:t xml:space="preserve"> </w:t>
      </w:r>
      <w:r w:rsidR="004674EB">
        <w:rPr>
          <w:b/>
          <w:sz w:val="22"/>
          <w:szCs w:val="22"/>
          <w:lang w:val="sr-Cyrl-CS"/>
        </w:rPr>
        <w:t>da</w:t>
      </w:r>
      <w:r w:rsidR="00C817EE" w:rsidRPr="00312EED">
        <w:rPr>
          <w:b/>
          <w:sz w:val="22"/>
          <w:szCs w:val="22"/>
          <w:lang w:val="sr-Cyrl-CS"/>
        </w:rPr>
        <w:t xml:space="preserve"> </w:t>
      </w:r>
      <w:r w:rsidR="004674EB">
        <w:rPr>
          <w:b/>
          <w:sz w:val="22"/>
          <w:szCs w:val="22"/>
          <w:lang w:val="sr-Cyrl-CS"/>
        </w:rPr>
        <w:t>prihvati</w:t>
      </w:r>
      <w:r w:rsidR="00C817EE" w:rsidRPr="00312EED">
        <w:rPr>
          <w:b/>
          <w:sz w:val="22"/>
          <w:szCs w:val="22"/>
          <w:lang w:val="sr-Cyrl-CS"/>
        </w:rPr>
        <w:t xml:space="preserve"> </w:t>
      </w:r>
      <w:r w:rsidR="004674EB">
        <w:rPr>
          <w:b/>
          <w:sz w:val="22"/>
          <w:szCs w:val="22"/>
          <w:lang w:val="sr-Cyrl-CS"/>
        </w:rPr>
        <w:t>Predlog</w:t>
      </w:r>
      <w:r w:rsidR="00C817EE" w:rsidRPr="00312EED">
        <w:rPr>
          <w:b/>
          <w:sz w:val="22"/>
          <w:szCs w:val="22"/>
          <w:lang w:val="sr-Cyrl-CS"/>
        </w:rPr>
        <w:t xml:space="preserve"> </w:t>
      </w:r>
      <w:r w:rsidR="004674EB">
        <w:rPr>
          <w:b/>
          <w:sz w:val="22"/>
          <w:szCs w:val="22"/>
          <w:lang w:val="sr-Cyrl-CS"/>
        </w:rPr>
        <w:t>zakona</w:t>
      </w:r>
      <w:r w:rsidR="00C817EE" w:rsidRPr="00312EED">
        <w:rPr>
          <w:b/>
          <w:sz w:val="22"/>
          <w:szCs w:val="22"/>
          <w:lang w:val="sr-Cyrl-CS"/>
        </w:rPr>
        <w:t xml:space="preserve"> </w:t>
      </w:r>
      <w:r w:rsidR="004674EB">
        <w:rPr>
          <w:b/>
          <w:sz w:val="22"/>
          <w:szCs w:val="22"/>
          <w:lang w:val="sr-Cyrl-CS"/>
        </w:rPr>
        <w:t>o</w:t>
      </w:r>
      <w:r w:rsidR="00C817EE" w:rsidRPr="00312EED">
        <w:rPr>
          <w:b/>
          <w:sz w:val="22"/>
          <w:szCs w:val="22"/>
          <w:lang w:val="sr-Cyrl-CS"/>
        </w:rPr>
        <w:t xml:space="preserve"> </w:t>
      </w:r>
      <w:r w:rsidR="004674EB">
        <w:rPr>
          <w:b/>
          <w:sz w:val="22"/>
          <w:szCs w:val="22"/>
          <w:lang w:val="sr-Cyrl-CS"/>
        </w:rPr>
        <w:t>dualnom</w:t>
      </w:r>
      <w:r w:rsidR="00C817EE" w:rsidRPr="00312EED">
        <w:rPr>
          <w:b/>
          <w:sz w:val="22"/>
          <w:szCs w:val="22"/>
          <w:lang w:val="sr-Cyrl-CS"/>
        </w:rPr>
        <w:t xml:space="preserve"> </w:t>
      </w:r>
      <w:r w:rsidR="004674EB">
        <w:rPr>
          <w:b/>
          <w:sz w:val="22"/>
          <w:szCs w:val="22"/>
          <w:lang w:val="sr-Cyrl-CS"/>
        </w:rPr>
        <w:t>obrazovanju</w:t>
      </w:r>
      <w:r w:rsidR="00C817EE" w:rsidRPr="00312EED">
        <w:rPr>
          <w:b/>
          <w:sz w:val="22"/>
          <w:szCs w:val="22"/>
          <w:lang w:val="sr-Cyrl-CS"/>
        </w:rPr>
        <w:t xml:space="preserve">, </w:t>
      </w:r>
      <w:r w:rsidR="004674EB">
        <w:rPr>
          <w:b/>
          <w:sz w:val="22"/>
          <w:szCs w:val="22"/>
          <w:lang w:val="sr-Cyrl-CS"/>
        </w:rPr>
        <w:t>u</w:t>
      </w:r>
      <w:r w:rsidR="00C817EE" w:rsidRPr="00312EED">
        <w:rPr>
          <w:b/>
          <w:sz w:val="22"/>
          <w:szCs w:val="22"/>
          <w:lang w:val="sr-Cyrl-CS"/>
        </w:rPr>
        <w:t xml:space="preserve"> </w:t>
      </w:r>
      <w:r w:rsidR="004674EB">
        <w:rPr>
          <w:b/>
          <w:sz w:val="22"/>
          <w:szCs w:val="22"/>
          <w:lang w:val="sr-Cyrl-CS"/>
        </w:rPr>
        <w:t>načelu</w:t>
      </w:r>
      <w:r w:rsidR="00C817EE" w:rsidRPr="00312EED">
        <w:rPr>
          <w:sz w:val="22"/>
          <w:szCs w:val="22"/>
          <w:lang w:val="sr-Cyrl-CS"/>
        </w:rPr>
        <w:t xml:space="preserve">. </w:t>
      </w:r>
      <w:r w:rsidR="004674EB">
        <w:rPr>
          <w:sz w:val="22"/>
          <w:szCs w:val="22"/>
          <w:lang w:val="sr-Cyrl-CS"/>
        </w:rPr>
        <w:t>Za</w:t>
      </w:r>
      <w:r w:rsidR="00C817EE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izvestioca</w:t>
      </w:r>
      <w:r w:rsidR="00C817EE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Odbora</w:t>
      </w:r>
      <w:r w:rsidR="00C817EE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</w:t>
      </w:r>
      <w:r w:rsidR="00C817EE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sednici</w:t>
      </w:r>
      <w:r w:rsidR="00C817EE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Narodne</w:t>
      </w:r>
      <w:r w:rsidR="00C817EE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skupštine</w:t>
      </w:r>
      <w:r w:rsidR="00C817EE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određen</w:t>
      </w:r>
      <w:r w:rsidR="00C817EE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je</w:t>
      </w:r>
      <w:r w:rsidR="00C817EE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Muamer</w:t>
      </w:r>
      <w:r w:rsidR="00C817EE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Zukorlić</w:t>
      </w:r>
      <w:r w:rsidR="00C817EE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predsednik</w:t>
      </w:r>
      <w:r w:rsidR="00C817EE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Odbora</w:t>
      </w:r>
      <w:r w:rsidR="00C817EE" w:rsidRPr="00312EED">
        <w:rPr>
          <w:sz w:val="22"/>
          <w:szCs w:val="22"/>
          <w:lang w:val="sr-Cyrl-CS"/>
        </w:rPr>
        <w:t>.</w:t>
      </w:r>
    </w:p>
    <w:p w:rsidR="00A53CFB" w:rsidRPr="00312EED" w:rsidRDefault="00A53CFB" w:rsidP="00A53CFB">
      <w:pPr>
        <w:tabs>
          <w:tab w:val="left" w:pos="720"/>
        </w:tabs>
        <w:rPr>
          <w:b/>
          <w:sz w:val="22"/>
          <w:szCs w:val="22"/>
          <w:lang w:val="sr-Cyrl-RS"/>
        </w:rPr>
      </w:pPr>
      <w:r w:rsidRPr="00312EED">
        <w:rPr>
          <w:sz w:val="22"/>
          <w:szCs w:val="22"/>
          <w:lang w:val="sr-Cyrl-RS"/>
        </w:rPr>
        <w:t xml:space="preserve"> </w:t>
      </w:r>
    </w:p>
    <w:p w:rsidR="00534BCE" w:rsidRPr="00312EED" w:rsidRDefault="00A53CFB" w:rsidP="00624763">
      <w:pPr>
        <w:tabs>
          <w:tab w:val="left" w:pos="720"/>
        </w:tabs>
        <w:rPr>
          <w:sz w:val="22"/>
          <w:szCs w:val="22"/>
          <w:lang w:val="sr-Cyrl-RS"/>
        </w:rPr>
      </w:pPr>
      <w:r w:rsidRPr="00312EED">
        <w:rPr>
          <w:b/>
          <w:sz w:val="22"/>
          <w:szCs w:val="22"/>
          <w:lang w:val="sr-Cyrl-RS"/>
        </w:rPr>
        <w:tab/>
      </w:r>
      <w:r w:rsidR="004674EB">
        <w:rPr>
          <w:sz w:val="22"/>
          <w:szCs w:val="22"/>
          <w:u w:val="single"/>
          <w:lang w:val="sr-Cyrl-CS"/>
        </w:rPr>
        <w:t>Druga</w:t>
      </w:r>
      <w:r w:rsidR="00534BCE" w:rsidRPr="00312EED">
        <w:rPr>
          <w:sz w:val="22"/>
          <w:szCs w:val="22"/>
          <w:u w:val="single"/>
          <w:lang w:val="sr-Cyrl-CS"/>
        </w:rPr>
        <w:t xml:space="preserve"> </w:t>
      </w:r>
      <w:r w:rsidR="004674EB">
        <w:rPr>
          <w:sz w:val="22"/>
          <w:szCs w:val="22"/>
          <w:u w:val="single"/>
          <w:lang w:val="sr-Cyrl-CS"/>
        </w:rPr>
        <w:t>tačka</w:t>
      </w:r>
      <w:r w:rsidR="00534BCE" w:rsidRPr="00312EED">
        <w:rPr>
          <w:sz w:val="22"/>
          <w:szCs w:val="22"/>
          <w:u w:val="single"/>
          <w:lang w:val="sr-Cyrl-CS"/>
        </w:rPr>
        <w:t xml:space="preserve"> </w:t>
      </w:r>
      <w:r w:rsidR="004674EB">
        <w:rPr>
          <w:sz w:val="22"/>
          <w:szCs w:val="22"/>
          <w:u w:val="single"/>
          <w:lang w:val="sr-Cyrl-CS"/>
        </w:rPr>
        <w:t>dnevnog</w:t>
      </w:r>
      <w:r w:rsidR="00534BCE" w:rsidRPr="00312EED">
        <w:rPr>
          <w:sz w:val="22"/>
          <w:szCs w:val="22"/>
          <w:u w:val="single"/>
          <w:lang w:val="sr-Cyrl-CS"/>
        </w:rPr>
        <w:t xml:space="preserve"> </w:t>
      </w:r>
      <w:r w:rsidR="004674EB">
        <w:rPr>
          <w:sz w:val="22"/>
          <w:szCs w:val="22"/>
          <w:u w:val="single"/>
          <w:lang w:val="sr-Cyrl-CS"/>
        </w:rPr>
        <w:t>reda</w:t>
      </w:r>
      <w:r w:rsidR="00534BCE" w:rsidRPr="00312EED">
        <w:rPr>
          <w:sz w:val="22"/>
          <w:szCs w:val="22"/>
          <w:u w:val="single"/>
          <w:lang w:val="sr-Cyrl-CS"/>
        </w:rPr>
        <w:t>:</w:t>
      </w:r>
      <w:r w:rsidR="00534BCE"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Razmatranje</w:t>
      </w:r>
      <w:r w:rsidR="00534BCE"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Predloga</w:t>
      </w:r>
      <w:r w:rsidR="00534BCE"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zakona</w:t>
      </w:r>
      <w:r w:rsidR="00534BCE"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o</w:t>
      </w:r>
      <w:r w:rsidR="00534BCE"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izmenama</w:t>
      </w:r>
      <w:r w:rsidR="00534BCE"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i</w:t>
      </w:r>
      <w:r w:rsidR="00534BCE"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dopunama</w:t>
      </w:r>
      <w:r w:rsidR="00534BCE"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Zakona</w:t>
      </w:r>
      <w:r w:rsidR="00534BCE"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o</w:t>
      </w:r>
      <w:r w:rsidR="00534BCE"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predškolskom</w:t>
      </w:r>
      <w:r w:rsidR="00534BCE"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vaspitanju</w:t>
      </w:r>
      <w:r w:rsidR="00534BCE"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i</w:t>
      </w:r>
      <w:r w:rsidR="00534BCE"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obrazovanju</w:t>
      </w:r>
      <w:r w:rsidR="00534BCE" w:rsidRPr="00312EED">
        <w:rPr>
          <w:b/>
          <w:sz w:val="22"/>
          <w:szCs w:val="22"/>
          <w:lang w:val="sr-Cyrl-RS"/>
        </w:rPr>
        <w:t xml:space="preserve"> - </w:t>
      </w:r>
      <w:r w:rsidR="004674EB">
        <w:rPr>
          <w:b/>
          <w:sz w:val="22"/>
          <w:szCs w:val="22"/>
          <w:lang w:val="sr-Cyrl-RS"/>
        </w:rPr>
        <w:t>u</w:t>
      </w:r>
      <w:r w:rsidR="00534BCE"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načelu</w:t>
      </w:r>
      <w:r w:rsidR="00534BCE" w:rsidRPr="00312EED">
        <w:rPr>
          <w:sz w:val="22"/>
          <w:szCs w:val="22"/>
          <w:lang w:val="sr-Cyrl-RS"/>
        </w:rPr>
        <w:t xml:space="preserve">, </w:t>
      </w:r>
      <w:r w:rsidR="004674EB">
        <w:rPr>
          <w:sz w:val="22"/>
          <w:szCs w:val="22"/>
          <w:lang w:val="sr-Cyrl-RS"/>
        </w:rPr>
        <w:t>koji</w:t>
      </w:r>
      <w:r w:rsidR="00534BCE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</w:t>
      </w:r>
      <w:r w:rsidR="00534BCE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podnela</w:t>
      </w:r>
      <w:r w:rsidR="00534BCE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Vlada</w:t>
      </w:r>
      <w:r w:rsidR="00534BCE" w:rsidRPr="00312EED">
        <w:rPr>
          <w:sz w:val="22"/>
          <w:szCs w:val="22"/>
          <w:lang w:val="sr-Cyrl-RS"/>
        </w:rPr>
        <w:t xml:space="preserve"> (</w:t>
      </w:r>
      <w:r w:rsidR="004674EB">
        <w:rPr>
          <w:sz w:val="22"/>
          <w:szCs w:val="22"/>
          <w:lang w:val="sr-Cyrl-RS"/>
        </w:rPr>
        <w:t>broj</w:t>
      </w:r>
      <w:r w:rsidR="00534BCE" w:rsidRPr="00312EED">
        <w:rPr>
          <w:sz w:val="22"/>
          <w:szCs w:val="22"/>
          <w:lang w:val="sr-Cyrl-RS"/>
        </w:rPr>
        <w:t xml:space="preserve"> 60-2862/17 </w:t>
      </w:r>
      <w:r w:rsidR="004674EB">
        <w:rPr>
          <w:sz w:val="22"/>
          <w:szCs w:val="22"/>
          <w:lang w:val="sr-Cyrl-RS"/>
        </w:rPr>
        <w:t>od</w:t>
      </w:r>
      <w:r w:rsidR="00534BCE" w:rsidRPr="00312EED">
        <w:rPr>
          <w:sz w:val="22"/>
          <w:szCs w:val="22"/>
          <w:lang w:val="sr-Cyrl-RS"/>
        </w:rPr>
        <w:t xml:space="preserve"> 10. </w:t>
      </w:r>
      <w:r w:rsidR="004674EB">
        <w:rPr>
          <w:sz w:val="22"/>
          <w:szCs w:val="22"/>
          <w:lang w:val="sr-Cyrl-RS"/>
        </w:rPr>
        <w:t>oktobra</w:t>
      </w:r>
      <w:r w:rsidR="00534BCE" w:rsidRPr="00312EED">
        <w:rPr>
          <w:sz w:val="22"/>
          <w:szCs w:val="22"/>
          <w:lang w:val="sr-Cyrl-RS"/>
        </w:rPr>
        <w:t xml:space="preserve"> 2017. </w:t>
      </w:r>
      <w:r w:rsidR="004674EB">
        <w:rPr>
          <w:sz w:val="22"/>
          <w:szCs w:val="22"/>
          <w:lang w:val="sr-Cyrl-RS"/>
        </w:rPr>
        <w:t>godine</w:t>
      </w:r>
      <w:r w:rsidR="00534BCE" w:rsidRPr="00312EED">
        <w:rPr>
          <w:sz w:val="22"/>
          <w:szCs w:val="22"/>
          <w:lang w:val="sr-Cyrl-RS"/>
        </w:rPr>
        <w:t>)</w:t>
      </w:r>
    </w:p>
    <w:p w:rsidR="00534BCE" w:rsidRPr="00312EED" w:rsidRDefault="00534BCE" w:rsidP="00624763">
      <w:pPr>
        <w:tabs>
          <w:tab w:val="left" w:pos="720"/>
        </w:tabs>
        <w:rPr>
          <w:sz w:val="22"/>
          <w:szCs w:val="22"/>
          <w:lang w:val="sr-Cyrl-RS"/>
        </w:rPr>
      </w:pPr>
    </w:p>
    <w:p w:rsidR="00E30AD2" w:rsidRPr="00312EED" w:rsidRDefault="00534BCE" w:rsidP="00624763">
      <w:pPr>
        <w:tabs>
          <w:tab w:val="left" w:pos="720"/>
        </w:tabs>
        <w:rPr>
          <w:sz w:val="22"/>
          <w:szCs w:val="22"/>
          <w:lang w:val="sr-Cyrl-RS"/>
        </w:rPr>
      </w:pPr>
      <w:r w:rsidRPr="00312EED">
        <w:rPr>
          <w:sz w:val="22"/>
          <w:szCs w:val="22"/>
          <w:lang w:val="sr-Cyrl-RS"/>
        </w:rPr>
        <w:tab/>
      </w:r>
      <w:r w:rsidR="004674EB">
        <w:rPr>
          <w:sz w:val="22"/>
          <w:szCs w:val="22"/>
          <w:lang w:val="sr-Cyrl-RS"/>
        </w:rPr>
        <w:t>Uvodne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napomene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povodom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ove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tačke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dnevnog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reda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izneo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Mladen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Šarčević</w:t>
      </w:r>
      <w:r w:rsidRPr="00312EED">
        <w:rPr>
          <w:sz w:val="22"/>
          <w:szCs w:val="22"/>
          <w:lang w:val="sr-Cyrl-RS"/>
        </w:rPr>
        <w:t xml:space="preserve">, </w:t>
      </w:r>
      <w:r w:rsidR="004674EB">
        <w:rPr>
          <w:sz w:val="22"/>
          <w:szCs w:val="22"/>
          <w:lang w:val="sr-Cyrl-RS"/>
        </w:rPr>
        <w:t>ministar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CS"/>
        </w:rPr>
        <w:t>prosvete</w:t>
      </w:r>
      <w:r w:rsidR="001524A6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nauke</w:t>
      </w:r>
      <w:r w:rsidR="001524A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1524A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tehnološkog</w:t>
      </w:r>
      <w:r w:rsidR="001524A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razvoja</w:t>
      </w:r>
      <w:r w:rsidR="00521B61">
        <w:rPr>
          <w:sz w:val="22"/>
          <w:szCs w:val="22"/>
          <w:lang w:val="sr-Cyrl-CS"/>
        </w:rPr>
        <w:t>.</w:t>
      </w:r>
      <w:r w:rsidR="001524A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Razlog</w:t>
      </w:r>
      <w:r w:rsidR="001524A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</w:t>
      </w:r>
      <w:r w:rsidR="001524A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donošenje</w:t>
      </w:r>
      <w:r w:rsidR="001524A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ovog</w:t>
      </w:r>
      <w:r w:rsidR="00521B61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Zakona</w:t>
      </w:r>
      <w:r w:rsidR="001524A6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RS"/>
        </w:rPr>
        <w:t>je</w:t>
      </w:r>
      <w:r w:rsidR="00521B61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potreba</w:t>
      </w:r>
      <w:r w:rsidR="001524A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da</w:t>
      </w:r>
      <w:r w:rsidR="001524A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se</w:t>
      </w:r>
      <w:r w:rsidR="001524A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izvrše</w:t>
      </w:r>
      <w:r w:rsidR="001524A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odgovarajuće</w:t>
      </w:r>
      <w:r w:rsidR="001524A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izmene</w:t>
      </w:r>
      <w:r w:rsidR="001524A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</w:t>
      </w:r>
      <w:r w:rsidR="001524A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dopune</w:t>
      </w:r>
      <w:r w:rsidR="001524A6" w:rsidRPr="00312EED">
        <w:rPr>
          <w:sz w:val="22"/>
          <w:szCs w:val="22"/>
          <w:lang w:val="sr-Cyrl-RS"/>
        </w:rPr>
        <w:t xml:space="preserve">, </w:t>
      </w:r>
      <w:r w:rsidR="004674EB">
        <w:rPr>
          <w:sz w:val="22"/>
          <w:szCs w:val="22"/>
          <w:lang w:val="sr-Cyrl-RS"/>
        </w:rPr>
        <w:t>kako</w:t>
      </w:r>
      <w:r w:rsidR="001524A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bi</w:t>
      </w:r>
      <w:r w:rsidR="001524A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se</w:t>
      </w:r>
      <w:r w:rsidR="001524A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</w:t>
      </w:r>
      <w:r w:rsidR="001524A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pogledu</w:t>
      </w:r>
      <w:r w:rsidR="001524A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ostvarivanja</w:t>
      </w:r>
      <w:r w:rsidR="001524A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delatnosti</w:t>
      </w:r>
      <w:r w:rsidR="001524A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predškolskog</w:t>
      </w:r>
      <w:r w:rsidR="001524A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obrazovanja</w:t>
      </w:r>
      <w:r w:rsidR="001524A6" w:rsidRPr="00312EED">
        <w:rPr>
          <w:sz w:val="22"/>
          <w:szCs w:val="22"/>
          <w:lang w:val="sr-Cyrl-RS"/>
        </w:rPr>
        <w:t xml:space="preserve">, </w:t>
      </w:r>
      <w:r w:rsidR="004674EB">
        <w:rPr>
          <w:sz w:val="22"/>
          <w:szCs w:val="22"/>
          <w:lang w:val="sr-Cyrl-RS"/>
        </w:rPr>
        <w:t>kao</w:t>
      </w:r>
      <w:r w:rsidR="001524A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dela</w:t>
      </w:r>
      <w:r w:rsidR="001524A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jedinstvenog</w:t>
      </w:r>
      <w:r w:rsidR="001524A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sistema</w:t>
      </w:r>
      <w:r w:rsidR="001524A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obrazovanja</w:t>
      </w:r>
      <w:r w:rsidR="001524A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</w:t>
      </w:r>
      <w:r w:rsidR="001524A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Republici</w:t>
      </w:r>
      <w:r w:rsidR="001524A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Srbiji</w:t>
      </w:r>
      <w:r w:rsidR="001524A6" w:rsidRPr="00312EED">
        <w:rPr>
          <w:sz w:val="22"/>
          <w:szCs w:val="22"/>
          <w:lang w:val="sr-Cyrl-RS"/>
        </w:rPr>
        <w:t xml:space="preserve">, </w:t>
      </w:r>
      <w:r w:rsidR="004674EB">
        <w:rPr>
          <w:sz w:val="22"/>
          <w:szCs w:val="22"/>
          <w:lang w:val="sr-Cyrl-RS"/>
        </w:rPr>
        <w:t>obezbedilo</w:t>
      </w:r>
      <w:r w:rsidR="001524A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usaglašavanje</w:t>
      </w:r>
      <w:r w:rsidR="001524A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odredaba</w:t>
      </w:r>
      <w:r w:rsidR="001524A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ovog</w:t>
      </w:r>
      <w:r w:rsidR="001524A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Zakona</w:t>
      </w:r>
      <w:r w:rsidR="001524A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sa</w:t>
      </w:r>
      <w:r w:rsidR="001524A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odredbama</w:t>
      </w:r>
      <w:r w:rsidR="001524A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novog</w:t>
      </w:r>
      <w:r w:rsidR="001524A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sistemskog</w:t>
      </w:r>
      <w:r w:rsidR="001524A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Zakona</w:t>
      </w:r>
      <w:r w:rsidR="001524A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</w:t>
      </w:r>
      <w:r w:rsidR="001524A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osnovama</w:t>
      </w:r>
      <w:r w:rsidR="001524A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sistema</w:t>
      </w:r>
      <w:r w:rsidR="001524A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obrazovanja</w:t>
      </w:r>
      <w:r w:rsidR="001524A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</w:t>
      </w:r>
      <w:r w:rsidR="001524A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vaspitanja</w:t>
      </w:r>
      <w:r w:rsidR="00B378A2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</w:t>
      </w:r>
      <w:r w:rsidR="00B378A2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Strategije</w:t>
      </w:r>
      <w:r w:rsidR="00B378A2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razvoja</w:t>
      </w:r>
      <w:r w:rsidR="00B378A2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obrazovanja</w:t>
      </w:r>
      <w:r w:rsidR="00B378A2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</w:t>
      </w:r>
      <w:r w:rsidR="00B378A2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RS</w:t>
      </w:r>
      <w:r w:rsidR="00B378A2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do</w:t>
      </w:r>
      <w:r w:rsidR="00B378A2" w:rsidRPr="00312EED">
        <w:rPr>
          <w:sz w:val="22"/>
          <w:szCs w:val="22"/>
          <w:lang w:val="sr-Cyrl-RS"/>
        </w:rPr>
        <w:t xml:space="preserve"> 2020. </w:t>
      </w:r>
      <w:r w:rsidR="004674EB">
        <w:rPr>
          <w:sz w:val="22"/>
          <w:szCs w:val="22"/>
          <w:lang w:val="sr-Cyrl-RS"/>
        </w:rPr>
        <w:t>godine</w:t>
      </w:r>
      <w:r w:rsidR="001524A6" w:rsidRPr="00312EED">
        <w:rPr>
          <w:sz w:val="22"/>
          <w:szCs w:val="22"/>
          <w:lang w:val="sr-Cyrl-RS"/>
        </w:rPr>
        <w:t xml:space="preserve">. </w:t>
      </w:r>
      <w:r w:rsidR="004674EB">
        <w:rPr>
          <w:sz w:val="22"/>
          <w:szCs w:val="22"/>
          <w:lang w:val="sr-Cyrl-RS"/>
        </w:rPr>
        <w:t>Odredbama</w:t>
      </w:r>
      <w:r w:rsidR="001524A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ovog</w:t>
      </w:r>
      <w:r w:rsidR="001524A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Predloga</w:t>
      </w:r>
      <w:r w:rsidR="001524A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zakona</w:t>
      </w:r>
      <w:r w:rsidR="001524A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unaprediće</w:t>
      </w:r>
      <w:r w:rsidR="001524A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se</w:t>
      </w:r>
      <w:r w:rsidR="00953466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sam</w:t>
      </w:r>
      <w:r w:rsidR="001524A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Zakon</w:t>
      </w:r>
      <w:r w:rsidR="001524A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</w:t>
      </w:r>
      <w:r w:rsidR="001524A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odnosu</w:t>
      </w:r>
      <w:r w:rsidR="001524A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</w:t>
      </w:r>
      <w:r w:rsidR="001524A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postojeći</w:t>
      </w:r>
      <w:r w:rsidR="001524A6" w:rsidRPr="00312EED">
        <w:rPr>
          <w:sz w:val="22"/>
          <w:szCs w:val="22"/>
          <w:lang w:val="sr-Cyrl-RS"/>
        </w:rPr>
        <w:t xml:space="preserve">. </w:t>
      </w:r>
      <w:r w:rsidR="004674EB">
        <w:rPr>
          <w:sz w:val="22"/>
          <w:szCs w:val="22"/>
          <w:lang w:val="sr-Cyrl-RS"/>
        </w:rPr>
        <w:t>Predloženim</w:t>
      </w:r>
      <w:r w:rsidR="001524A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rešenjima</w:t>
      </w:r>
      <w:r w:rsidR="001524A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teži</w:t>
      </w:r>
      <w:r w:rsidR="00DC4DD1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se</w:t>
      </w:r>
      <w:r w:rsidR="00DC4DD1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unapređenju</w:t>
      </w:r>
      <w:r w:rsidR="001524A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kvaliteta</w:t>
      </w:r>
      <w:r w:rsidR="001524A6" w:rsidRPr="00312EED">
        <w:rPr>
          <w:sz w:val="22"/>
          <w:szCs w:val="22"/>
          <w:lang w:val="sr-Cyrl-RS"/>
        </w:rPr>
        <w:t xml:space="preserve">, </w:t>
      </w:r>
      <w:r w:rsidR="004674EB">
        <w:rPr>
          <w:sz w:val="22"/>
          <w:szCs w:val="22"/>
          <w:lang w:val="sr-Cyrl-RS"/>
        </w:rPr>
        <w:t>obezbeđuje</w:t>
      </w:r>
      <w:r w:rsidR="00DC4DD1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se</w:t>
      </w:r>
      <w:r w:rsidR="00953466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povećanje</w:t>
      </w:r>
      <w:r w:rsidR="00953466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dostupnosti</w:t>
      </w:r>
      <w:r w:rsidR="00953466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preškolskog</w:t>
      </w:r>
      <w:r w:rsidR="0095346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vaspitanja</w:t>
      </w:r>
      <w:r w:rsidR="0095346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</w:t>
      </w:r>
      <w:r w:rsidR="0095346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programa</w:t>
      </w:r>
      <w:r w:rsidR="0095346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deci</w:t>
      </w:r>
      <w:r w:rsidR="00DC4DD1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iz</w:t>
      </w:r>
      <w:r w:rsidR="00DC4DD1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različitih</w:t>
      </w:r>
      <w:r w:rsidR="00DC4DD1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socijalnih</w:t>
      </w:r>
      <w:r w:rsidR="00DC4DD1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</w:t>
      </w:r>
      <w:r w:rsidR="00DC4DD1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marginalnih</w:t>
      </w:r>
      <w:r w:rsidR="00DC4DD1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grupa</w:t>
      </w:r>
      <w:r w:rsidR="00DC4DD1" w:rsidRPr="00312EED">
        <w:rPr>
          <w:sz w:val="22"/>
          <w:szCs w:val="22"/>
          <w:lang w:val="sr-Cyrl-RS"/>
        </w:rPr>
        <w:t xml:space="preserve">, </w:t>
      </w:r>
      <w:r w:rsidR="004674EB">
        <w:rPr>
          <w:sz w:val="22"/>
          <w:szCs w:val="22"/>
          <w:lang w:val="sr-Cyrl-RS"/>
        </w:rPr>
        <w:t>preciznije</w:t>
      </w:r>
      <w:r w:rsidR="00DC4DD1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</w:t>
      </w:r>
      <w:r w:rsidR="00DC4DD1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uređen</w:t>
      </w:r>
      <w:r w:rsidR="00DC4DD1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jezik</w:t>
      </w:r>
      <w:r w:rsidR="00DC4DD1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koji</w:t>
      </w:r>
      <w:r w:rsidR="00DC4DD1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se</w:t>
      </w:r>
      <w:r w:rsidR="00DC4DD1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koristi</w:t>
      </w:r>
      <w:r w:rsidR="00DC4DD1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</w:t>
      </w:r>
      <w:r w:rsidR="00DC4DD1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procesima</w:t>
      </w:r>
      <w:r w:rsidR="00953466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vaspitno</w:t>
      </w:r>
      <w:r w:rsidR="00953466">
        <w:rPr>
          <w:sz w:val="22"/>
          <w:szCs w:val="22"/>
          <w:lang w:val="sr-Cyrl-RS"/>
        </w:rPr>
        <w:t>-</w:t>
      </w:r>
      <w:r w:rsidR="004674EB">
        <w:rPr>
          <w:sz w:val="22"/>
          <w:szCs w:val="22"/>
          <w:lang w:val="sr-Cyrl-RS"/>
        </w:rPr>
        <w:t>obrazovnog</w:t>
      </w:r>
      <w:r w:rsidR="00953466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rada</w:t>
      </w:r>
      <w:r w:rsidR="00DC4DD1" w:rsidRPr="00312EED">
        <w:rPr>
          <w:sz w:val="22"/>
          <w:szCs w:val="22"/>
          <w:lang w:val="sr-Cyrl-RS"/>
        </w:rPr>
        <w:t xml:space="preserve">, </w:t>
      </w:r>
      <w:r w:rsidR="004674EB">
        <w:rPr>
          <w:sz w:val="22"/>
          <w:szCs w:val="22"/>
          <w:lang w:val="sr-Cyrl-RS"/>
        </w:rPr>
        <w:t>definisani</w:t>
      </w:r>
      <w:r w:rsidR="00B378A2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su</w:t>
      </w:r>
      <w:r w:rsidR="00DC4DD1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zadaci</w:t>
      </w:r>
      <w:r w:rsidR="00DC4DD1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rada</w:t>
      </w:r>
      <w:r w:rsidR="00DC4DD1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vaspitača</w:t>
      </w:r>
      <w:r w:rsidR="00DC4DD1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</w:t>
      </w:r>
      <w:r w:rsidR="00DC4DD1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stručnih</w:t>
      </w:r>
      <w:r w:rsidR="00DC4DD1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saradnika</w:t>
      </w:r>
      <w:r w:rsidR="00B378A2" w:rsidRPr="00312EED">
        <w:rPr>
          <w:sz w:val="22"/>
          <w:szCs w:val="22"/>
          <w:lang w:val="sr-Cyrl-RS"/>
        </w:rPr>
        <w:t>,</w:t>
      </w:r>
      <w:r w:rsidR="00DC4DD1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kao</w:t>
      </w:r>
      <w:r w:rsidR="00DC4DD1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</w:t>
      </w:r>
      <w:r w:rsidR="00DC4DD1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druga</w:t>
      </w:r>
      <w:r w:rsidR="00DC4DD1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pitanja</w:t>
      </w:r>
      <w:r w:rsidR="00DC4DD1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od</w:t>
      </w:r>
      <w:r w:rsidR="004F147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značaja</w:t>
      </w:r>
      <w:r w:rsidR="004F147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za</w:t>
      </w:r>
      <w:r w:rsidR="00DC4DD1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ostvarivanje</w:t>
      </w:r>
      <w:r w:rsidR="00DC4DD1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delatnosti</w:t>
      </w:r>
      <w:r w:rsidR="00DC4DD1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predškolske</w:t>
      </w:r>
      <w:r w:rsidR="00DC4DD1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ustanove</w:t>
      </w:r>
      <w:r w:rsidR="00DC4DD1" w:rsidRPr="00312EED">
        <w:rPr>
          <w:sz w:val="22"/>
          <w:szCs w:val="22"/>
          <w:lang w:val="sr-Cyrl-RS"/>
        </w:rPr>
        <w:t xml:space="preserve">. </w:t>
      </w:r>
      <w:r w:rsidR="004674EB">
        <w:rPr>
          <w:sz w:val="22"/>
          <w:szCs w:val="22"/>
          <w:lang w:val="sr-Cyrl-RS"/>
        </w:rPr>
        <w:t>Radi</w:t>
      </w:r>
      <w:r w:rsidR="004F147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se</w:t>
      </w:r>
      <w:r w:rsidR="004F147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</w:t>
      </w:r>
      <w:r w:rsidR="004F147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optimizaciji</w:t>
      </w:r>
      <w:r w:rsidR="004F147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mreže</w:t>
      </w:r>
      <w:r w:rsidR="004F147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predškolskih</w:t>
      </w:r>
      <w:r w:rsidR="004F147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ustanova</w:t>
      </w:r>
      <w:r w:rsidR="004F1476" w:rsidRPr="00312EED">
        <w:rPr>
          <w:sz w:val="22"/>
          <w:szCs w:val="22"/>
          <w:lang w:val="sr-Cyrl-RS"/>
        </w:rPr>
        <w:t xml:space="preserve"> (</w:t>
      </w:r>
      <w:r w:rsidR="004674EB">
        <w:rPr>
          <w:sz w:val="22"/>
          <w:szCs w:val="22"/>
          <w:lang w:val="sr-Cyrl-RS"/>
        </w:rPr>
        <w:t>trenutno</w:t>
      </w:r>
      <w:r w:rsidR="004F1476" w:rsidRPr="00312EED">
        <w:rPr>
          <w:sz w:val="22"/>
          <w:szCs w:val="22"/>
          <w:lang w:val="sr-Cyrl-RS"/>
        </w:rPr>
        <w:t xml:space="preserve"> 334 </w:t>
      </w:r>
      <w:r w:rsidR="004674EB">
        <w:rPr>
          <w:sz w:val="22"/>
          <w:szCs w:val="22"/>
          <w:lang w:val="sr-Cyrl-RS"/>
        </w:rPr>
        <w:t>ustanove</w:t>
      </w:r>
      <w:r w:rsidR="004F1476" w:rsidRPr="00312EED">
        <w:rPr>
          <w:sz w:val="22"/>
          <w:szCs w:val="22"/>
          <w:lang w:val="sr-Cyrl-RS"/>
        </w:rPr>
        <w:t xml:space="preserve">) </w:t>
      </w:r>
      <w:r w:rsidR="004674EB">
        <w:rPr>
          <w:sz w:val="22"/>
          <w:szCs w:val="22"/>
          <w:lang w:val="sr-Cyrl-RS"/>
        </w:rPr>
        <w:t>i</w:t>
      </w:r>
      <w:r w:rsidR="004F147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</w:t>
      </w:r>
      <w:r w:rsidR="004F147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povećanju</w:t>
      </w:r>
      <w:r w:rsidR="004F147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obuhvata</w:t>
      </w:r>
      <w:r w:rsidR="004F147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</w:t>
      </w:r>
      <w:r w:rsidR="004F147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poboljšanju</w:t>
      </w:r>
      <w:r w:rsidR="004F147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njihovog</w:t>
      </w:r>
      <w:r w:rsidR="004F147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kapaciteta</w:t>
      </w:r>
      <w:r w:rsidR="004F147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</w:t>
      </w:r>
      <w:r w:rsidR="004F147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kvaliteta</w:t>
      </w:r>
      <w:r w:rsidR="004F1476" w:rsidRPr="00312EED">
        <w:rPr>
          <w:sz w:val="22"/>
          <w:szCs w:val="22"/>
          <w:lang w:val="sr-Cyrl-RS"/>
        </w:rPr>
        <w:t>.</w:t>
      </w:r>
      <w:r w:rsidR="00416B2B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Govoreći</w:t>
      </w:r>
      <w:r w:rsidR="00416B2B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</w:t>
      </w:r>
      <w:r w:rsidR="00416B2B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izmenama</w:t>
      </w:r>
      <w:r w:rsidR="00416B2B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Zakona</w:t>
      </w:r>
      <w:r w:rsidR="00416B2B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</w:t>
      </w:r>
      <w:r w:rsidR="00416B2B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predškolskom</w:t>
      </w:r>
      <w:r w:rsidR="00416B2B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vaspitanju</w:t>
      </w:r>
      <w:r w:rsidR="00416B2B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</w:t>
      </w:r>
      <w:r w:rsidR="00416B2B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obrazovanju</w:t>
      </w:r>
      <w:r w:rsidR="00416B2B" w:rsidRPr="00312EED">
        <w:rPr>
          <w:sz w:val="22"/>
          <w:szCs w:val="22"/>
          <w:lang w:val="sr-Cyrl-RS"/>
        </w:rPr>
        <w:t xml:space="preserve">, </w:t>
      </w:r>
      <w:r w:rsidR="004674EB">
        <w:rPr>
          <w:sz w:val="22"/>
          <w:szCs w:val="22"/>
          <w:lang w:val="sr-Cyrl-RS"/>
        </w:rPr>
        <w:t>Šarčević</w:t>
      </w:r>
      <w:r w:rsidR="00416B2B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</w:t>
      </w:r>
      <w:r w:rsidR="00416B2B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istakao</w:t>
      </w:r>
      <w:r w:rsidR="00416B2B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da</w:t>
      </w:r>
      <w:r w:rsidR="00416B2B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</w:t>
      </w:r>
      <w:r w:rsidR="00416B2B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rana</w:t>
      </w:r>
      <w:r w:rsidR="00416B2B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pismenost</w:t>
      </w:r>
      <w:r w:rsidR="00416B2B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važna</w:t>
      </w:r>
      <w:r w:rsidR="00416B2B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za</w:t>
      </w:r>
      <w:r w:rsidR="00416B2B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dalje</w:t>
      </w:r>
      <w:r w:rsidR="00416B2B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školovanje</w:t>
      </w:r>
      <w:r w:rsidR="00416B2B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</w:t>
      </w:r>
      <w:r w:rsidR="00416B2B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da</w:t>
      </w:r>
      <w:r w:rsidR="00416B2B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</w:t>
      </w:r>
      <w:r w:rsidR="00416B2B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potreban</w:t>
      </w:r>
      <w:r w:rsidR="00416B2B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zaokret</w:t>
      </w:r>
      <w:r w:rsidR="00416B2B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</w:t>
      </w:r>
      <w:r w:rsidR="00416B2B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unapređenje</w:t>
      </w:r>
      <w:r w:rsidR="00416B2B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kvaliteta</w:t>
      </w:r>
      <w:r w:rsidR="00416B2B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predškolskih</w:t>
      </w:r>
      <w:r w:rsidR="00416B2B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ustanova</w:t>
      </w:r>
    </w:p>
    <w:p w:rsidR="00F375FE" w:rsidRPr="00312EED" w:rsidRDefault="00F375FE" w:rsidP="00624763">
      <w:pPr>
        <w:tabs>
          <w:tab w:val="left" w:pos="720"/>
        </w:tabs>
        <w:rPr>
          <w:sz w:val="22"/>
          <w:szCs w:val="22"/>
          <w:lang w:val="sr-Cyrl-RS"/>
        </w:rPr>
      </w:pPr>
    </w:p>
    <w:p w:rsidR="00F375FE" w:rsidRPr="00312EED" w:rsidRDefault="00F375FE" w:rsidP="00624763">
      <w:pPr>
        <w:tabs>
          <w:tab w:val="left" w:pos="720"/>
        </w:tabs>
        <w:rPr>
          <w:sz w:val="22"/>
          <w:szCs w:val="22"/>
          <w:lang w:val="sr-Cyrl-RS"/>
        </w:rPr>
      </w:pPr>
      <w:r w:rsidRPr="00312EED">
        <w:rPr>
          <w:sz w:val="22"/>
          <w:szCs w:val="22"/>
          <w:lang w:val="sr-Cyrl-RS"/>
        </w:rPr>
        <w:tab/>
      </w:r>
      <w:r w:rsidR="004674EB">
        <w:rPr>
          <w:sz w:val="22"/>
          <w:szCs w:val="22"/>
          <w:lang w:val="sr-Cyrl-RS"/>
        </w:rPr>
        <w:t>U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diskusiji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povodom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ove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tačke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dnevnog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reda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učestvovali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su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Ratko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Jankov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Aleksandra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Jerkov</w:t>
      </w:r>
      <w:r w:rsidRPr="00312EED">
        <w:rPr>
          <w:sz w:val="22"/>
          <w:szCs w:val="22"/>
          <w:lang w:val="sr-Cyrl-RS"/>
        </w:rPr>
        <w:t>.</w:t>
      </w:r>
    </w:p>
    <w:p w:rsidR="00F375FE" w:rsidRPr="00312EED" w:rsidRDefault="00F375FE" w:rsidP="00624763">
      <w:pPr>
        <w:tabs>
          <w:tab w:val="left" w:pos="720"/>
        </w:tabs>
        <w:rPr>
          <w:sz w:val="22"/>
          <w:szCs w:val="22"/>
          <w:lang w:val="sr-Cyrl-RS"/>
        </w:rPr>
      </w:pPr>
    </w:p>
    <w:p w:rsidR="00F375FE" w:rsidRPr="00312EED" w:rsidRDefault="00F375FE" w:rsidP="00624763">
      <w:pPr>
        <w:tabs>
          <w:tab w:val="left" w:pos="720"/>
        </w:tabs>
        <w:rPr>
          <w:sz w:val="22"/>
          <w:szCs w:val="22"/>
          <w:lang w:val="sr-Cyrl-RS"/>
        </w:rPr>
      </w:pPr>
      <w:r w:rsidRPr="00312EED">
        <w:rPr>
          <w:sz w:val="22"/>
          <w:szCs w:val="22"/>
          <w:lang w:val="sr-Cyrl-RS"/>
        </w:rPr>
        <w:tab/>
      </w:r>
      <w:r w:rsidR="004674EB">
        <w:rPr>
          <w:sz w:val="22"/>
          <w:szCs w:val="22"/>
          <w:lang w:val="sr-Cyrl-RS"/>
        </w:rPr>
        <w:t>Ratko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Jankov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pohvalio</w:t>
      </w:r>
      <w:r w:rsidR="00D53F89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nova</w:t>
      </w:r>
      <w:r w:rsidR="004A0DD7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rešenja</w:t>
      </w:r>
      <w:r w:rsidR="004A0DD7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</w:t>
      </w:r>
      <w:r w:rsidR="004A0DD7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Predlogu</w:t>
      </w:r>
      <w:r w:rsidR="00D53F89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zakona</w:t>
      </w:r>
      <w:r w:rsidR="00D53F89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koja</w:t>
      </w:r>
      <w:r w:rsidR="00D53F89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ispravljaju</w:t>
      </w:r>
      <w:r w:rsidR="00D53F89" w:rsidRPr="00312EED">
        <w:rPr>
          <w:sz w:val="22"/>
          <w:szCs w:val="22"/>
          <w:lang w:val="sr-Cyrl-RS"/>
        </w:rPr>
        <w:t xml:space="preserve">  </w:t>
      </w:r>
      <w:r w:rsidR="004674EB">
        <w:rPr>
          <w:sz w:val="22"/>
          <w:szCs w:val="22"/>
          <w:lang w:val="sr-Cyrl-RS"/>
        </w:rPr>
        <w:t>nedostatke</w:t>
      </w:r>
      <w:r w:rsidR="00D53F89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koji</w:t>
      </w:r>
      <w:r w:rsidR="00D53F89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su</w:t>
      </w:r>
      <w:r w:rsidR="00D53F89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uočeni</w:t>
      </w:r>
      <w:r w:rsidR="00D53F89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tokom</w:t>
      </w:r>
      <w:r w:rsidR="00D53F89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sprovođenja</w:t>
      </w:r>
      <w:r w:rsidR="00D53F89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aktuelnog</w:t>
      </w:r>
      <w:r w:rsidR="00D53F89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Zakona</w:t>
      </w:r>
      <w:r w:rsidR="00D53F89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</w:t>
      </w:r>
      <w:r w:rsidR="00D53F89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predškolskom</w:t>
      </w:r>
      <w:r w:rsidR="00D53F89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vaspitanju</w:t>
      </w:r>
      <w:r w:rsidR="00D53F89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</w:t>
      </w:r>
      <w:r w:rsidR="00D53F89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obrazovanju</w:t>
      </w:r>
      <w:r w:rsidR="00D53F89" w:rsidRPr="00312EED">
        <w:rPr>
          <w:sz w:val="22"/>
          <w:szCs w:val="22"/>
          <w:lang w:val="sr-Cyrl-RS"/>
        </w:rPr>
        <w:t>.</w:t>
      </w:r>
      <w:r w:rsidR="004A0DD7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Ukazao</w:t>
      </w:r>
      <w:r w:rsidR="004A0DD7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</w:t>
      </w:r>
      <w:r w:rsidR="004A0DD7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</w:t>
      </w:r>
      <w:r w:rsidR="004A0DD7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problem</w:t>
      </w:r>
      <w:r w:rsidR="004A0DD7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koji</w:t>
      </w:r>
      <w:r w:rsidR="004A0DD7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će</w:t>
      </w:r>
      <w:r w:rsidR="004A0DD7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se</w:t>
      </w:r>
      <w:r w:rsidR="004A0DD7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pojaviti</w:t>
      </w:r>
      <w:r w:rsidR="004A0DD7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</w:t>
      </w:r>
      <w:r w:rsidR="004A0DD7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narednom</w:t>
      </w:r>
      <w:r w:rsidR="004A0DD7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periodu</w:t>
      </w:r>
      <w:r w:rsidR="004A0DD7" w:rsidRPr="00312EED">
        <w:rPr>
          <w:sz w:val="22"/>
          <w:szCs w:val="22"/>
          <w:lang w:val="sr-Cyrl-RS"/>
        </w:rPr>
        <w:t xml:space="preserve">, </w:t>
      </w:r>
      <w:r w:rsidR="004674EB">
        <w:rPr>
          <w:sz w:val="22"/>
          <w:szCs w:val="22"/>
          <w:lang w:val="sr-Cyrl-RS"/>
        </w:rPr>
        <w:t>stupanjem</w:t>
      </w:r>
      <w:r w:rsidR="00953466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</w:t>
      </w:r>
      <w:r w:rsidR="00953466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snagu</w:t>
      </w:r>
      <w:r w:rsidR="00953466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Zakona</w:t>
      </w:r>
      <w:r w:rsidR="00953466">
        <w:rPr>
          <w:sz w:val="22"/>
          <w:szCs w:val="22"/>
          <w:lang w:val="sr-Cyrl-RS"/>
        </w:rPr>
        <w:t xml:space="preserve">, </w:t>
      </w:r>
      <w:r w:rsidR="004674EB">
        <w:rPr>
          <w:sz w:val="22"/>
          <w:szCs w:val="22"/>
          <w:lang w:val="sr-Cyrl-RS"/>
        </w:rPr>
        <w:t>jer</w:t>
      </w:r>
      <w:r w:rsidR="00953466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će</w:t>
      </w:r>
      <w:r w:rsidR="00953466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zaposleni</w:t>
      </w:r>
      <w:r w:rsidR="004A0DD7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</w:t>
      </w:r>
      <w:r w:rsidR="004A0DD7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obdaništima</w:t>
      </w:r>
      <w:r w:rsidR="004A0DD7" w:rsidRPr="00312EED">
        <w:rPr>
          <w:sz w:val="22"/>
          <w:szCs w:val="22"/>
          <w:lang w:val="sr-Cyrl-RS"/>
        </w:rPr>
        <w:t xml:space="preserve">, </w:t>
      </w:r>
      <w:r w:rsidR="004674EB">
        <w:rPr>
          <w:sz w:val="22"/>
          <w:szCs w:val="22"/>
          <w:lang w:val="sr-Cyrl-RS"/>
        </w:rPr>
        <w:t>sa</w:t>
      </w:r>
      <w:r w:rsidR="004A0DD7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različitim</w:t>
      </w:r>
      <w:r w:rsidR="004A0DD7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zvanjima</w:t>
      </w:r>
      <w:r w:rsidR="004A0DD7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raditi</w:t>
      </w:r>
      <w:r w:rsidR="004A0DD7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iste</w:t>
      </w:r>
      <w:r w:rsidR="004A0DD7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poslove</w:t>
      </w:r>
      <w:r w:rsidR="004A0DD7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a</w:t>
      </w:r>
      <w:r w:rsidR="004A0DD7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biće</w:t>
      </w:r>
      <w:r w:rsidR="00953466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drugačije</w:t>
      </w:r>
      <w:r w:rsidR="00953466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plaćeni</w:t>
      </w:r>
      <w:r w:rsidR="004A0DD7" w:rsidRPr="00312EED">
        <w:rPr>
          <w:sz w:val="22"/>
          <w:szCs w:val="22"/>
          <w:lang w:val="sr-Cyrl-RS"/>
        </w:rPr>
        <w:t>.</w:t>
      </w:r>
    </w:p>
    <w:p w:rsidR="004A0DD7" w:rsidRPr="00312EED" w:rsidRDefault="004A0DD7" w:rsidP="00624763">
      <w:pPr>
        <w:tabs>
          <w:tab w:val="left" w:pos="720"/>
        </w:tabs>
        <w:rPr>
          <w:sz w:val="22"/>
          <w:szCs w:val="22"/>
          <w:lang w:val="sr-Cyrl-RS"/>
        </w:rPr>
      </w:pPr>
    </w:p>
    <w:p w:rsidR="00E672BA" w:rsidRPr="00312EED" w:rsidRDefault="004A0DD7" w:rsidP="00624763">
      <w:pPr>
        <w:tabs>
          <w:tab w:val="left" w:pos="720"/>
        </w:tabs>
        <w:rPr>
          <w:sz w:val="22"/>
          <w:szCs w:val="22"/>
          <w:lang w:val="sr-Cyrl-RS"/>
        </w:rPr>
      </w:pPr>
      <w:r w:rsidRPr="00312EED">
        <w:rPr>
          <w:sz w:val="22"/>
          <w:szCs w:val="22"/>
          <w:lang w:val="sr-Cyrl-RS"/>
        </w:rPr>
        <w:lastRenderedPageBreak/>
        <w:tab/>
      </w:r>
      <w:r w:rsidR="004674EB">
        <w:rPr>
          <w:sz w:val="22"/>
          <w:szCs w:val="22"/>
          <w:lang w:val="sr-Cyrl-RS"/>
        </w:rPr>
        <w:t>Aleksandra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Jerkov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ukazala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problem</w:t>
      </w:r>
      <w:r w:rsidR="00D537E3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prevelike</w:t>
      </w:r>
      <w:r w:rsidR="00D537E3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količine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podataka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</w:t>
      </w:r>
      <w:r w:rsidR="0095346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deci</w:t>
      </w:r>
      <w:r w:rsidR="00953466" w:rsidRPr="00312EED">
        <w:rPr>
          <w:sz w:val="22"/>
          <w:szCs w:val="22"/>
          <w:lang w:val="sr-Cyrl-RS"/>
        </w:rPr>
        <w:t xml:space="preserve">, </w:t>
      </w:r>
      <w:r w:rsidR="004674EB">
        <w:rPr>
          <w:sz w:val="22"/>
          <w:szCs w:val="22"/>
          <w:lang w:val="sr-Cyrl-RS"/>
        </w:rPr>
        <w:t>roditeljima</w:t>
      </w:r>
      <w:r w:rsidR="00953466" w:rsidRPr="00312EED">
        <w:rPr>
          <w:sz w:val="22"/>
          <w:szCs w:val="22"/>
          <w:lang w:val="sr-Cyrl-RS"/>
        </w:rPr>
        <w:t xml:space="preserve">, </w:t>
      </w:r>
      <w:r w:rsidR="004674EB">
        <w:rPr>
          <w:sz w:val="22"/>
          <w:szCs w:val="22"/>
          <w:lang w:val="sr-Cyrl-RS"/>
        </w:rPr>
        <w:t>vaspitačima</w:t>
      </w:r>
      <w:r w:rsidR="00953466" w:rsidRPr="00312EED">
        <w:rPr>
          <w:sz w:val="22"/>
          <w:szCs w:val="22"/>
          <w:lang w:val="sr-Cyrl-RS"/>
        </w:rPr>
        <w:t xml:space="preserve">, </w:t>
      </w:r>
      <w:r w:rsidR="004674EB">
        <w:rPr>
          <w:sz w:val="22"/>
          <w:szCs w:val="22"/>
          <w:lang w:val="sr-Cyrl-RS"/>
        </w:rPr>
        <w:t>nastavnicima</w:t>
      </w:r>
      <w:r w:rsidR="00953466" w:rsidRPr="00312EED">
        <w:rPr>
          <w:sz w:val="22"/>
          <w:szCs w:val="22"/>
          <w:lang w:val="sr-Cyrl-RS"/>
        </w:rPr>
        <w:t>,</w:t>
      </w:r>
      <w:r w:rsidR="00953466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koji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prikupljaju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evidentiraju</w:t>
      </w:r>
      <w:r w:rsidR="00953466">
        <w:rPr>
          <w:sz w:val="22"/>
          <w:szCs w:val="22"/>
          <w:lang w:val="sr-Cyrl-RS"/>
        </w:rPr>
        <w:t>,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bez</w:t>
      </w:r>
      <w:r w:rsidR="00D537E3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obzira</w:t>
      </w:r>
      <w:r w:rsidR="00D537E3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što</w:t>
      </w:r>
      <w:r w:rsidR="00D537E3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</w:t>
      </w:r>
      <w:r w:rsidR="00D537E3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navedeno</w:t>
      </w:r>
      <w:r w:rsidR="00D537E3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da</w:t>
      </w:r>
      <w:r w:rsidR="00D537E3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se</w:t>
      </w:r>
      <w:r w:rsidR="00D537E3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sa</w:t>
      </w:r>
      <w:r w:rsidR="00D537E3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njima</w:t>
      </w:r>
      <w:r w:rsidR="00D537E3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postupa</w:t>
      </w:r>
      <w:r w:rsidR="00D537E3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</w:t>
      </w:r>
      <w:r w:rsidR="00D537E3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skladu</w:t>
      </w:r>
      <w:r w:rsidR="00D537E3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sa</w:t>
      </w:r>
      <w:r w:rsidR="00D537E3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zaštitom</w:t>
      </w:r>
      <w:r w:rsidR="00D537E3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podataka</w:t>
      </w:r>
      <w:r w:rsidR="00D537E3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</w:t>
      </w:r>
      <w:r w:rsidR="00D537E3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ličnosti</w:t>
      </w:r>
      <w:r w:rsidR="00D537E3" w:rsidRPr="00312EED">
        <w:rPr>
          <w:sz w:val="22"/>
          <w:szCs w:val="22"/>
          <w:lang w:val="sr-Cyrl-RS"/>
        </w:rPr>
        <w:t xml:space="preserve">. </w:t>
      </w:r>
      <w:r w:rsidR="004674EB">
        <w:rPr>
          <w:sz w:val="22"/>
          <w:szCs w:val="22"/>
          <w:lang w:val="sr-Cyrl-RS"/>
        </w:rPr>
        <w:t>Iskazala</w:t>
      </w:r>
      <w:r w:rsidR="00D537E3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</w:t>
      </w:r>
      <w:r w:rsidR="00D537E3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sumnju</w:t>
      </w:r>
      <w:r w:rsidR="00D537E3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da</w:t>
      </w:r>
      <w:r w:rsidR="00D537E3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ti</w:t>
      </w:r>
      <w:r w:rsidR="00D537E3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podaci</w:t>
      </w:r>
      <w:r w:rsidR="00D537E3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mogu</w:t>
      </w:r>
      <w:r w:rsidR="00D537E3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biti</w:t>
      </w:r>
      <w:r w:rsidR="00D537E3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zloupotrebljeni</w:t>
      </w:r>
      <w:r w:rsidR="00D537E3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</w:t>
      </w:r>
      <w:r w:rsidR="00D537E3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da</w:t>
      </w:r>
      <w:r w:rsidR="00D537E3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takvo</w:t>
      </w:r>
      <w:r w:rsidR="00D537E3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prikupljanje</w:t>
      </w:r>
      <w:r w:rsidR="00D537E3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podataka</w:t>
      </w:r>
      <w:r w:rsidR="00D537E3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nije</w:t>
      </w:r>
      <w:r w:rsidR="00D537E3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</w:t>
      </w:r>
      <w:r w:rsidR="00D537E3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skladu</w:t>
      </w:r>
      <w:r w:rsidR="00D537E3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sa</w:t>
      </w:r>
      <w:r w:rsidR="00D537E3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zakonom</w:t>
      </w:r>
      <w:r w:rsidR="00D537E3" w:rsidRPr="00312EED">
        <w:rPr>
          <w:sz w:val="22"/>
          <w:szCs w:val="22"/>
          <w:lang w:val="sr-Cyrl-RS"/>
        </w:rPr>
        <w:t>.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Izrazila</w:t>
      </w:r>
      <w:r w:rsidR="00A65254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</w:t>
      </w:r>
      <w:r w:rsidR="00A65254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sumnju</w:t>
      </w:r>
      <w:r w:rsidR="00A65254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da</w:t>
      </w:r>
      <w:r w:rsidR="00A65254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će</w:t>
      </w:r>
      <w:r w:rsidR="00A65254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usvajanjem</w:t>
      </w:r>
      <w:r w:rsidR="00A65254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Zakona</w:t>
      </w:r>
      <w:r w:rsidR="00A65254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doći</w:t>
      </w:r>
      <w:r w:rsidR="00A65254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do</w:t>
      </w:r>
      <w:r w:rsidR="00A65254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povećanja</w:t>
      </w:r>
      <w:r w:rsidR="00A65254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obuhvata</w:t>
      </w:r>
      <w:r w:rsidR="00A65254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</w:t>
      </w:r>
      <w:r w:rsidR="00A65254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predškolskim</w:t>
      </w:r>
      <w:r w:rsidR="00A65254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ustanovama</w:t>
      </w:r>
      <w:r w:rsidR="00A65254" w:rsidRPr="00312EED">
        <w:rPr>
          <w:sz w:val="22"/>
          <w:szCs w:val="22"/>
          <w:lang w:val="sr-Cyrl-RS"/>
        </w:rPr>
        <w:t>.</w:t>
      </w:r>
    </w:p>
    <w:p w:rsidR="00E672BA" w:rsidRPr="00312EED" w:rsidRDefault="00E672BA" w:rsidP="00624763">
      <w:pPr>
        <w:tabs>
          <w:tab w:val="left" w:pos="720"/>
        </w:tabs>
        <w:rPr>
          <w:sz w:val="22"/>
          <w:szCs w:val="22"/>
          <w:lang w:val="sr-Cyrl-RS"/>
        </w:rPr>
      </w:pPr>
    </w:p>
    <w:p w:rsidR="004A0DD7" w:rsidRPr="00312EED" w:rsidRDefault="00E672BA" w:rsidP="00E672BA">
      <w:pPr>
        <w:tabs>
          <w:tab w:val="left" w:pos="720"/>
        </w:tabs>
        <w:rPr>
          <w:sz w:val="22"/>
          <w:szCs w:val="22"/>
          <w:lang w:val="sr-Cyrl-RS"/>
        </w:rPr>
      </w:pPr>
      <w:r w:rsidRPr="00312EED">
        <w:rPr>
          <w:sz w:val="22"/>
          <w:szCs w:val="22"/>
          <w:lang w:val="sr-Cyrl-CS"/>
        </w:rPr>
        <w:tab/>
      </w:r>
      <w:r w:rsidR="004674EB">
        <w:rPr>
          <w:sz w:val="22"/>
          <w:szCs w:val="22"/>
          <w:lang w:val="sr-Cyrl-CS"/>
        </w:rPr>
        <w:t>Nakon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završene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diskusije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b/>
          <w:sz w:val="22"/>
          <w:szCs w:val="22"/>
          <w:lang w:val="sr-Cyrl-CS"/>
        </w:rPr>
        <w:t>Odbor</w:t>
      </w:r>
      <w:r w:rsidRPr="00312EED">
        <w:rPr>
          <w:b/>
          <w:sz w:val="22"/>
          <w:szCs w:val="22"/>
          <w:lang w:val="sr-Cyrl-CS"/>
        </w:rPr>
        <w:t xml:space="preserve"> </w:t>
      </w:r>
      <w:r w:rsidR="004674EB">
        <w:rPr>
          <w:b/>
          <w:sz w:val="22"/>
          <w:szCs w:val="22"/>
          <w:lang w:val="sr-Cyrl-CS"/>
        </w:rPr>
        <w:t>je</w:t>
      </w:r>
      <w:r w:rsidRPr="00312EED">
        <w:rPr>
          <w:sz w:val="22"/>
          <w:szCs w:val="22"/>
          <w:lang w:val="sr-Cyrl-CS"/>
        </w:rPr>
        <w:t>,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skladu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članom</w:t>
      </w:r>
      <w:r w:rsidRPr="00312EED">
        <w:rPr>
          <w:sz w:val="22"/>
          <w:szCs w:val="22"/>
          <w:lang w:val="sr-Cyrl-RS"/>
        </w:rPr>
        <w:t xml:space="preserve"> 155. </w:t>
      </w:r>
      <w:r w:rsidR="004674EB">
        <w:rPr>
          <w:sz w:val="22"/>
          <w:szCs w:val="22"/>
          <w:lang w:val="sr-Cyrl-RS"/>
        </w:rPr>
        <w:t>stav</w:t>
      </w:r>
      <w:r w:rsidRPr="00312EED">
        <w:rPr>
          <w:sz w:val="22"/>
          <w:szCs w:val="22"/>
          <w:lang w:val="sr-Cyrl-RS"/>
        </w:rPr>
        <w:t xml:space="preserve"> 2. </w:t>
      </w:r>
      <w:r w:rsidR="004674EB">
        <w:rPr>
          <w:sz w:val="22"/>
          <w:szCs w:val="22"/>
          <w:lang w:val="sr-Cyrl-RS"/>
        </w:rPr>
        <w:t>Poslovnika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Narodne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skupštine</w:t>
      </w:r>
      <w:r w:rsidRPr="00312EED">
        <w:rPr>
          <w:sz w:val="22"/>
          <w:szCs w:val="22"/>
          <w:lang w:val="sr-Cyrl-RS"/>
        </w:rPr>
        <w:t xml:space="preserve">, </w:t>
      </w:r>
      <w:r w:rsidR="004674EB">
        <w:rPr>
          <w:b/>
          <w:sz w:val="22"/>
          <w:szCs w:val="22"/>
          <w:lang w:val="sr-Cyrl-CS"/>
        </w:rPr>
        <w:t>odlučio</w:t>
      </w:r>
      <w:r w:rsidRPr="00312EED">
        <w:rPr>
          <w:b/>
          <w:sz w:val="22"/>
          <w:szCs w:val="22"/>
          <w:lang w:val="sr-Cyrl-CS"/>
        </w:rPr>
        <w:t xml:space="preserve"> </w:t>
      </w:r>
      <w:r w:rsidR="004674EB">
        <w:rPr>
          <w:b/>
          <w:sz w:val="22"/>
          <w:szCs w:val="22"/>
          <w:lang w:val="sr-Cyrl-CS"/>
        </w:rPr>
        <w:t>većinom</w:t>
      </w:r>
      <w:r w:rsidRPr="00312EED">
        <w:rPr>
          <w:b/>
          <w:sz w:val="22"/>
          <w:szCs w:val="22"/>
          <w:lang w:val="sr-Cyrl-CS"/>
        </w:rPr>
        <w:t xml:space="preserve"> </w:t>
      </w:r>
      <w:r w:rsidR="004674EB">
        <w:rPr>
          <w:b/>
          <w:sz w:val="22"/>
          <w:szCs w:val="22"/>
          <w:lang w:val="sr-Cyrl-CS"/>
        </w:rPr>
        <w:t>glasova</w:t>
      </w:r>
      <w:r w:rsidRPr="00312EED">
        <w:rPr>
          <w:sz w:val="22"/>
          <w:szCs w:val="22"/>
          <w:lang w:val="sr-Cyrl-CS"/>
        </w:rPr>
        <w:t xml:space="preserve"> (</w:t>
      </w:r>
      <w:r w:rsidR="004674EB">
        <w:rPr>
          <w:sz w:val="22"/>
          <w:szCs w:val="22"/>
          <w:lang w:val="sr-Cyrl-CS"/>
        </w:rPr>
        <w:t>za</w:t>
      </w:r>
      <w:r w:rsidRPr="00312EED">
        <w:rPr>
          <w:sz w:val="22"/>
          <w:szCs w:val="22"/>
          <w:lang w:val="sr-Cyrl-CS"/>
        </w:rPr>
        <w:t xml:space="preserve"> – 10 </w:t>
      </w:r>
      <w:r w:rsidR="004674EB">
        <w:rPr>
          <w:sz w:val="22"/>
          <w:szCs w:val="22"/>
          <w:lang w:val="sr-Cyrl-CS"/>
        </w:rPr>
        <w:t>glasova</w:t>
      </w:r>
      <w:r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protiv</w:t>
      </w:r>
      <w:r w:rsidRPr="00312EED">
        <w:rPr>
          <w:sz w:val="22"/>
          <w:szCs w:val="22"/>
          <w:lang w:val="sr-Cyrl-CS"/>
        </w:rPr>
        <w:t xml:space="preserve"> – 3 </w:t>
      </w:r>
      <w:r w:rsidR="004674EB">
        <w:rPr>
          <w:sz w:val="22"/>
          <w:szCs w:val="22"/>
          <w:lang w:val="sr-Cyrl-CS"/>
        </w:rPr>
        <w:t>glasa</w:t>
      </w:r>
      <w:r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nije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glasalo</w:t>
      </w:r>
      <w:r w:rsidRPr="00312EED">
        <w:rPr>
          <w:sz w:val="22"/>
          <w:szCs w:val="22"/>
          <w:lang w:val="sr-Cyrl-CS"/>
        </w:rPr>
        <w:t xml:space="preserve"> – 2 </w:t>
      </w:r>
      <w:r w:rsidR="004674EB">
        <w:rPr>
          <w:sz w:val="22"/>
          <w:szCs w:val="22"/>
          <w:lang w:val="sr-Cyrl-CS"/>
        </w:rPr>
        <w:t>člana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Odbora</w:t>
      </w:r>
      <w:r w:rsidRPr="00312EED">
        <w:rPr>
          <w:sz w:val="22"/>
          <w:szCs w:val="22"/>
          <w:lang w:val="sr-Cyrl-CS"/>
        </w:rPr>
        <w:t>),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da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predloži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Narodnoj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skupštini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da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prihvati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Predlog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zakona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o</w:t>
      </w:r>
      <w:r w:rsidRPr="00312EED">
        <w:rPr>
          <w:b/>
          <w:sz w:val="22"/>
          <w:szCs w:val="22"/>
          <w:lang w:val="sr-Cyrl-RS"/>
        </w:rPr>
        <w:t xml:space="preserve">  </w:t>
      </w:r>
      <w:r w:rsidR="004674EB">
        <w:rPr>
          <w:b/>
          <w:sz w:val="22"/>
          <w:szCs w:val="22"/>
          <w:lang w:val="sr-Cyrl-RS"/>
        </w:rPr>
        <w:t>izmenama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i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dopunama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Zakona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o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predškolskom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vaspitanju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i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obrazovanju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u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načelu</w:t>
      </w:r>
      <w:r w:rsidRPr="00312EED">
        <w:rPr>
          <w:sz w:val="22"/>
          <w:szCs w:val="22"/>
          <w:lang w:val="sr-Cyrl-RS"/>
        </w:rPr>
        <w:t xml:space="preserve">. </w:t>
      </w:r>
      <w:r w:rsidR="004674EB">
        <w:rPr>
          <w:sz w:val="22"/>
          <w:szCs w:val="22"/>
          <w:lang w:val="sr-Cyrl-RS"/>
        </w:rPr>
        <w:t>Za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izvestioca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Odbora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sednici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Narodne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skupštine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određen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Muamer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Zukorlić</w:t>
      </w:r>
      <w:r w:rsidRPr="00312EED">
        <w:rPr>
          <w:sz w:val="22"/>
          <w:szCs w:val="22"/>
          <w:lang w:val="sr-Cyrl-RS"/>
        </w:rPr>
        <w:t xml:space="preserve">, </w:t>
      </w:r>
      <w:r w:rsidR="004674EB">
        <w:rPr>
          <w:sz w:val="22"/>
          <w:szCs w:val="22"/>
          <w:lang w:val="sr-Cyrl-RS"/>
        </w:rPr>
        <w:t>predsednik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Odbora</w:t>
      </w:r>
      <w:r w:rsidRPr="00312EED">
        <w:rPr>
          <w:sz w:val="22"/>
          <w:szCs w:val="22"/>
          <w:lang w:val="sr-Cyrl-RS"/>
        </w:rPr>
        <w:t>.</w:t>
      </w:r>
      <w:r w:rsidR="004A0DD7" w:rsidRPr="00312EED">
        <w:rPr>
          <w:sz w:val="22"/>
          <w:szCs w:val="22"/>
          <w:lang w:val="sr-Cyrl-RS"/>
        </w:rPr>
        <w:t xml:space="preserve"> </w:t>
      </w:r>
    </w:p>
    <w:p w:rsidR="00E672BA" w:rsidRPr="00312EED" w:rsidRDefault="00E672BA" w:rsidP="00E672BA">
      <w:pPr>
        <w:tabs>
          <w:tab w:val="left" w:pos="720"/>
        </w:tabs>
        <w:rPr>
          <w:sz w:val="22"/>
          <w:szCs w:val="22"/>
          <w:lang w:val="sr-Cyrl-RS"/>
        </w:rPr>
      </w:pPr>
    </w:p>
    <w:p w:rsidR="00E672BA" w:rsidRPr="00312EED" w:rsidRDefault="00E672BA" w:rsidP="00E672BA">
      <w:pPr>
        <w:tabs>
          <w:tab w:val="left" w:pos="720"/>
        </w:tabs>
        <w:rPr>
          <w:sz w:val="22"/>
          <w:szCs w:val="22"/>
          <w:lang w:val="sr-Cyrl-RS"/>
        </w:rPr>
      </w:pPr>
      <w:r w:rsidRPr="00312EED">
        <w:rPr>
          <w:sz w:val="22"/>
          <w:szCs w:val="22"/>
          <w:lang w:val="sr-Cyrl-RS"/>
        </w:rPr>
        <w:tab/>
      </w:r>
      <w:r w:rsidR="004674EB">
        <w:rPr>
          <w:sz w:val="22"/>
          <w:szCs w:val="22"/>
          <w:u w:val="single"/>
          <w:lang w:val="sr-Cyrl-CS"/>
        </w:rPr>
        <w:t>Treća</w:t>
      </w:r>
      <w:r w:rsidRPr="00312EED">
        <w:rPr>
          <w:sz w:val="22"/>
          <w:szCs w:val="22"/>
          <w:u w:val="single"/>
          <w:lang w:val="sr-Cyrl-CS"/>
        </w:rPr>
        <w:t xml:space="preserve"> </w:t>
      </w:r>
      <w:r w:rsidR="004674EB">
        <w:rPr>
          <w:sz w:val="22"/>
          <w:szCs w:val="22"/>
          <w:u w:val="single"/>
          <w:lang w:val="sr-Cyrl-CS"/>
        </w:rPr>
        <w:t>tačka</w:t>
      </w:r>
      <w:r w:rsidRPr="00312EED">
        <w:rPr>
          <w:sz w:val="22"/>
          <w:szCs w:val="22"/>
          <w:u w:val="single"/>
          <w:lang w:val="sr-Cyrl-CS"/>
        </w:rPr>
        <w:t xml:space="preserve"> </w:t>
      </w:r>
      <w:r w:rsidR="004674EB">
        <w:rPr>
          <w:sz w:val="22"/>
          <w:szCs w:val="22"/>
          <w:u w:val="single"/>
          <w:lang w:val="sr-Cyrl-CS"/>
        </w:rPr>
        <w:t>dnevnog</w:t>
      </w:r>
      <w:r w:rsidRPr="00312EED">
        <w:rPr>
          <w:sz w:val="22"/>
          <w:szCs w:val="22"/>
          <w:u w:val="single"/>
          <w:lang w:val="sr-Cyrl-CS"/>
        </w:rPr>
        <w:t xml:space="preserve"> </w:t>
      </w:r>
      <w:r w:rsidR="004674EB">
        <w:rPr>
          <w:sz w:val="22"/>
          <w:szCs w:val="22"/>
          <w:u w:val="single"/>
          <w:lang w:val="sr-Cyrl-CS"/>
        </w:rPr>
        <w:t>reda</w:t>
      </w:r>
      <w:r w:rsidRPr="00312EED">
        <w:rPr>
          <w:sz w:val="22"/>
          <w:szCs w:val="22"/>
          <w:u w:val="single"/>
          <w:lang w:val="sr-Cyrl-CS"/>
        </w:rPr>
        <w:t>: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Razmatranje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Predloga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zakona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o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izmenama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i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dopunama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Zakona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o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osnovnom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obrazovanju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i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vaspitanju</w:t>
      </w:r>
      <w:r w:rsidRPr="00312EED">
        <w:rPr>
          <w:b/>
          <w:sz w:val="22"/>
          <w:szCs w:val="22"/>
          <w:lang w:val="sr-Cyrl-RS"/>
        </w:rPr>
        <w:t xml:space="preserve"> - </w:t>
      </w:r>
      <w:r w:rsidR="004674EB">
        <w:rPr>
          <w:sz w:val="22"/>
          <w:szCs w:val="22"/>
          <w:lang w:val="sr-Cyrl-RS"/>
        </w:rPr>
        <w:t>u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načelu</w:t>
      </w:r>
      <w:r w:rsidRPr="00312EED">
        <w:rPr>
          <w:b/>
          <w:sz w:val="22"/>
          <w:szCs w:val="22"/>
          <w:lang w:val="sr-Cyrl-RS"/>
        </w:rPr>
        <w:t xml:space="preserve">, </w:t>
      </w:r>
      <w:r w:rsidR="004674EB">
        <w:rPr>
          <w:sz w:val="22"/>
          <w:szCs w:val="22"/>
          <w:lang w:val="sr-Cyrl-RS"/>
        </w:rPr>
        <w:t>koji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podnela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Vlada</w:t>
      </w:r>
      <w:r w:rsidRPr="00312EED">
        <w:rPr>
          <w:sz w:val="22"/>
          <w:szCs w:val="22"/>
          <w:lang w:val="sr-Cyrl-RS"/>
        </w:rPr>
        <w:t xml:space="preserve"> (</w:t>
      </w:r>
      <w:r w:rsidR="004674EB">
        <w:rPr>
          <w:sz w:val="22"/>
          <w:szCs w:val="22"/>
          <w:lang w:val="sr-Cyrl-RS"/>
        </w:rPr>
        <w:t>broj</w:t>
      </w:r>
      <w:r w:rsidRPr="00312EED">
        <w:rPr>
          <w:sz w:val="22"/>
          <w:szCs w:val="22"/>
          <w:lang w:val="sr-Cyrl-RS"/>
        </w:rPr>
        <w:t xml:space="preserve"> 610-2864/17 </w:t>
      </w:r>
      <w:r w:rsidR="004674EB">
        <w:rPr>
          <w:sz w:val="22"/>
          <w:szCs w:val="22"/>
          <w:lang w:val="sr-Cyrl-RS"/>
        </w:rPr>
        <w:t>od</w:t>
      </w:r>
      <w:r w:rsidRPr="00312EED">
        <w:rPr>
          <w:sz w:val="22"/>
          <w:szCs w:val="22"/>
          <w:lang w:val="sr-Cyrl-RS"/>
        </w:rPr>
        <w:t xml:space="preserve"> 10. </w:t>
      </w:r>
      <w:r w:rsidR="004674EB">
        <w:rPr>
          <w:sz w:val="22"/>
          <w:szCs w:val="22"/>
          <w:lang w:val="sr-Cyrl-RS"/>
        </w:rPr>
        <w:t>oktobra</w:t>
      </w:r>
      <w:r w:rsidRPr="00312EED">
        <w:rPr>
          <w:sz w:val="22"/>
          <w:szCs w:val="22"/>
          <w:lang w:val="sr-Cyrl-RS"/>
        </w:rPr>
        <w:t xml:space="preserve"> 2017. </w:t>
      </w:r>
      <w:r w:rsidR="004674EB">
        <w:rPr>
          <w:sz w:val="22"/>
          <w:szCs w:val="22"/>
          <w:lang w:val="sr-Cyrl-RS"/>
        </w:rPr>
        <w:t>godine</w:t>
      </w:r>
      <w:r w:rsidRPr="00312EED">
        <w:rPr>
          <w:sz w:val="22"/>
          <w:szCs w:val="22"/>
          <w:lang w:val="sr-Cyrl-RS"/>
        </w:rPr>
        <w:t>)</w:t>
      </w:r>
    </w:p>
    <w:p w:rsidR="00E672BA" w:rsidRPr="00312EED" w:rsidRDefault="00E672BA" w:rsidP="00E672BA">
      <w:pPr>
        <w:tabs>
          <w:tab w:val="left" w:pos="720"/>
        </w:tabs>
        <w:rPr>
          <w:sz w:val="22"/>
          <w:szCs w:val="22"/>
          <w:lang w:val="sr-Cyrl-RS"/>
        </w:rPr>
      </w:pPr>
    </w:p>
    <w:p w:rsidR="00E672BA" w:rsidRPr="00312EED" w:rsidRDefault="00E672BA" w:rsidP="00E672BA">
      <w:pPr>
        <w:tabs>
          <w:tab w:val="left" w:pos="720"/>
        </w:tabs>
        <w:rPr>
          <w:sz w:val="22"/>
          <w:szCs w:val="22"/>
          <w:lang w:val="sr-Cyrl-RS"/>
        </w:rPr>
      </w:pPr>
      <w:r w:rsidRPr="00312EED">
        <w:rPr>
          <w:sz w:val="22"/>
          <w:szCs w:val="22"/>
          <w:lang w:val="sr-Cyrl-RS"/>
        </w:rPr>
        <w:tab/>
      </w:r>
      <w:r w:rsidR="004674EB">
        <w:rPr>
          <w:sz w:val="22"/>
          <w:szCs w:val="22"/>
          <w:lang w:val="sr-Cyrl-RS"/>
        </w:rPr>
        <w:t>U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diskusiji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povodom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ove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tačke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dnevnog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reda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učestvovali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su</w:t>
      </w:r>
      <w:r w:rsidR="002B4C9D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Olena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Papuga</w:t>
      </w:r>
      <w:r w:rsidRPr="00312EED">
        <w:rPr>
          <w:sz w:val="22"/>
          <w:szCs w:val="22"/>
          <w:lang w:val="sr-Cyrl-RS"/>
        </w:rPr>
        <w:t xml:space="preserve">, </w:t>
      </w:r>
      <w:r w:rsidR="004674EB">
        <w:rPr>
          <w:sz w:val="22"/>
          <w:szCs w:val="22"/>
          <w:lang w:val="sr-Cyrl-RS"/>
        </w:rPr>
        <w:t>Marko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Atlagić</w:t>
      </w:r>
      <w:r w:rsidRPr="00312EED">
        <w:rPr>
          <w:sz w:val="22"/>
          <w:szCs w:val="22"/>
          <w:lang w:val="sr-Cyrl-RS"/>
        </w:rPr>
        <w:t xml:space="preserve">, </w:t>
      </w:r>
      <w:r w:rsidR="004674EB">
        <w:rPr>
          <w:sz w:val="22"/>
          <w:szCs w:val="22"/>
          <w:lang w:val="sr-Cyrl-RS"/>
        </w:rPr>
        <w:t>Aleksandra</w:t>
      </w:r>
      <w:r w:rsidR="002B4C9D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Jerkov</w:t>
      </w:r>
      <w:r w:rsidR="002B4C9D" w:rsidRPr="00312EED">
        <w:rPr>
          <w:sz w:val="22"/>
          <w:szCs w:val="22"/>
          <w:lang w:val="sr-Cyrl-RS"/>
        </w:rPr>
        <w:t xml:space="preserve">, </w:t>
      </w:r>
      <w:r w:rsidR="004674EB">
        <w:rPr>
          <w:sz w:val="22"/>
          <w:szCs w:val="22"/>
          <w:lang w:val="sr-Cyrl-RS"/>
        </w:rPr>
        <w:t>Fatmir</w:t>
      </w:r>
      <w:r w:rsidR="002B4C9D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Hasani</w:t>
      </w:r>
      <w:r w:rsidR="002B4C9D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</w:t>
      </w:r>
      <w:r w:rsidR="002B4C9D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Ratko</w:t>
      </w:r>
      <w:r w:rsidR="002B4C9D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Jankov</w:t>
      </w:r>
      <w:r w:rsidR="002B4C9D" w:rsidRPr="00312EED">
        <w:rPr>
          <w:sz w:val="22"/>
          <w:szCs w:val="22"/>
          <w:lang w:val="sr-Cyrl-RS"/>
        </w:rPr>
        <w:t>.</w:t>
      </w:r>
    </w:p>
    <w:p w:rsidR="002B4C9D" w:rsidRPr="00312EED" w:rsidRDefault="002B4C9D" w:rsidP="00E672BA">
      <w:pPr>
        <w:tabs>
          <w:tab w:val="left" w:pos="720"/>
        </w:tabs>
        <w:rPr>
          <w:sz w:val="22"/>
          <w:szCs w:val="22"/>
          <w:lang w:val="sr-Cyrl-RS"/>
        </w:rPr>
      </w:pPr>
    </w:p>
    <w:p w:rsidR="002B4C9D" w:rsidRPr="00312EED" w:rsidRDefault="002B4C9D" w:rsidP="00E672BA">
      <w:pPr>
        <w:tabs>
          <w:tab w:val="left" w:pos="720"/>
        </w:tabs>
        <w:rPr>
          <w:sz w:val="22"/>
          <w:szCs w:val="22"/>
          <w:lang w:val="sr-Cyrl-RS"/>
        </w:rPr>
      </w:pPr>
      <w:r w:rsidRPr="00312EED">
        <w:rPr>
          <w:sz w:val="22"/>
          <w:szCs w:val="22"/>
          <w:lang w:val="sr-Cyrl-RS"/>
        </w:rPr>
        <w:tab/>
      </w:r>
      <w:r w:rsidR="004674EB">
        <w:rPr>
          <w:sz w:val="22"/>
          <w:szCs w:val="22"/>
          <w:lang w:val="sr-Cyrl-RS"/>
        </w:rPr>
        <w:t>Olena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Papuga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</w:t>
      </w:r>
      <w:r w:rsidR="002912F8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navela</w:t>
      </w:r>
      <w:r w:rsidR="002912F8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da</w:t>
      </w:r>
      <w:r w:rsidR="002912F8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</w:t>
      </w:r>
      <w:r w:rsidR="002912F8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učenje</w:t>
      </w:r>
      <w:r w:rsidR="002912F8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predmeta</w:t>
      </w:r>
      <w:r w:rsidR="002912F8" w:rsidRPr="00312EED">
        <w:rPr>
          <w:sz w:val="22"/>
          <w:szCs w:val="22"/>
          <w:lang w:val="sr-Cyrl-RS"/>
        </w:rPr>
        <w:t xml:space="preserve"> </w:t>
      </w:r>
      <w:r w:rsidR="00953466">
        <w:rPr>
          <w:sz w:val="22"/>
          <w:szCs w:val="22"/>
          <w:lang w:val="sr-Cyrl-RS"/>
        </w:rPr>
        <w:t>„</w:t>
      </w:r>
      <w:r w:rsidR="004674EB">
        <w:rPr>
          <w:sz w:val="22"/>
          <w:szCs w:val="22"/>
          <w:lang w:val="sr-Cyrl-RS"/>
        </w:rPr>
        <w:t>maternji</w:t>
      </w:r>
      <w:r w:rsidR="002912F8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jezik</w:t>
      </w:r>
      <w:r w:rsidR="00953466">
        <w:rPr>
          <w:sz w:val="22"/>
          <w:szCs w:val="22"/>
          <w:lang w:val="sr-Cyrl-RS"/>
        </w:rPr>
        <w:t>“</w:t>
      </w:r>
      <w:r w:rsidR="002912F8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</w:t>
      </w:r>
      <w:r w:rsidR="002912F8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rangu</w:t>
      </w:r>
      <w:r w:rsidR="002912F8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predmeta</w:t>
      </w:r>
      <w:r w:rsidR="002912F8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veronauka</w:t>
      </w:r>
      <w:r w:rsidR="002912F8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</w:t>
      </w:r>
      <w:r w:rsidR="002912F8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građansko</w:t>
      </w:r>
      <w:r w:rsidR="002912F8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vaspitanje</w:t>
      </w:r>
      <w:r w:rsidR="002912F8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</w:t>
      </w:r>
      <w:r w:rsidR="002912F8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postavila</w:t>
      </w:r>
      <w:r w:rsidR="002912F8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</w:t>
      </w:r>
      <w:r w:rsidR="002912F8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pitanje</w:t>
      </w:r>
      <w:r w:rsidR="002912F8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da</w:t>
      </w:r>
      <w:r w:rsidR="002912F8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li</w:t>
      </w:r>
      <w:r w:rsidR="002912F8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će</w:t>
      </w:r>
      <w:r w:rsidR="00953466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se</w:t>
      </w:r>
      <w:r w:rsidR="002912F8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predmet</w:t>
      </w:r>
      <w:r w:rsidR="002912F8" w:rsidRPr="00312EED">
        <w:rPr>
          <w:sz w:val="22"/>
          <w:szCs w:val="22"/>
          <w:lang w:val="sr-Cyrl-RS"/>
        </w:rPr>
        <w:t xml:space="preserve"> </w:t>
      </w:r>
      <w:r w:rsidR="00953466">
        <w:rPr>
          <w:sz w:val="22"/>
          <w:szCs w:val="22"/>
          <w:lang w:val="sr-Cyrl-RS"/>
        </w:rPr>
        <w:t>„</w:t>
      </w:r>
      <w:r w:rsidR="004674EB">
        <w:rPr>
          <w:sz w:val="22"/>
          <w:szCs w:val="22"/>
          <w:lang w:val="sr-Cyrl-RS"/>
        </w:rPr>
        <w:t>maternji</w:t>
      </w:r>
      <w:r w:rsidR="002912F8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jezik</w:t>
      </w:r>
      <w:r w:rsidR="00953466">
        <w:rPr>
          <w:sz w:val="22"/>
          <w:szCs w:val="22"/>
          <w:lang w:val="sr-Cyrl-RS"/>
        </w:rPr>
        <w:t>“</w:t>
      </w:r>
      <w:r w:rsidR="002912F8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opisno</w:t>
      </w:r>
      <w:r w:rsidR="002912F8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ocenjivati</w:t>
      </w:r>
      <w:r w:rsidR="002912F8" w:rsidRPr="00312EED">
        <w:rPr>
          <w:sz w:val="22"/>
          <w:szCs w:val="22"/>
          <w:lang w:val="sr-Cyrl-RS"/>
        </w:rPr>
        <w:t>.</w:t>
      </w:r>
    </w:p>
    <w:p w:rsidR="002912F8" w:rsidRPr="00312EED" w:rsidRDefault="002912F8" w:rsidP="00E672BA">
      <w:pPr>
        <w:tabs>
          <w:tab w:val="left" w:pos="720"/>
        </w:tabs>
        <w:rPr>
          <w:sz w:val="22"/>
          <w:szCs w:val="22"/>
          <w:lang w:val="sr-Cyrl-RS"/>
        </w:rPr>
      </w:pPr>
    </w:p>
    <w:p w:rsidR="002912F8" w:rsidRPr="00312EED" w:rsidRDefault="002912F8" w:rsidP="00E672BA">
      <w:pPr>
        <w:tabs>
          <w:tab w:val="left" w:pos="720"/>
        </w:tabs>
        <w:rPr>
          <w:sz w:val="22"/>
          <w:szCs w:val="22"/>
          <w:lang w:val="sr-Cyrl-RS"/>
        </w:rPr>
      </w:pPr>
      <w:r w:rsidRPr="00312EED">
        <w:rPr>
          <w:sz w:val="22"/>
          <w:szCs w:val="22"/>
          <w:lang w:val="sr-Cyrl-RS"/>
        </w:rPr>
        <w:tab/>
      </w:r>
      <w:r w:rsidR="004674EB">
        <w:rPr>
          <w:sz w:val="22"/>
          <w:szCs w:val="22"/>
          <w:lang w:val="sr-Cyrl-RS"/>
        </w:rPr>
        <w:t>Marko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Atlagić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naglasio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korišćenju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termina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nazivima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predloga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zakona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treba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permutovati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reči</w:t>
      </w:r>
      <w:r w:rsidRPr="00312EED">
        <w:rPr>
          <w:sz w:val="22"/>
          <w:szCs w:val="22"/>
          <w:lang w:val="sr-Cyrl-RS"/>
        </w:rPr>
        <w:t xml:space="preserve"> </w:t>
      </w:r>
      <w:r w:rsidR="00953466">
        <w:rPr>
          <w:sz w:val="22"/>
          <w:szCs w:val="22"/>
          <w:lang w:val="sr-Cyrl-RS"/>
        </w:rPr>
        <w:t>„</w:t>
      </w:r>
      <w:r w:rsidR="004674EB">
        <w:rPr>
          <w:sz w:val="22"/>
          <w:szCs w:val="22"/>
          <w:lang w:val="sr-Cyrl-RS"/>
        </w:rPr>
        <w:t>obrazovanje</w:t>
      </w:r>
      <w:r w:rsidR="00953466">
        <w:rPr>
          <w:sz w:val="22"/>
          <w:szCs w:val="22"/>
          <w:lang w:val="sr-Cyrl-RS"/>
        </w:rPr>
        <w:t>“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</w:t>
      </w:r>
      <w:r w:rsidRPr="00312EED">
        <w:rPr>
          <w:sz w:val="22"/>
          <w:szCs w:val="22"/>
          <w:lang w:val="sr-Cyrl-RS"/>
        </w:rPr>
        <w:t xml:space="preserve"> </w:t>
      </w:r>
      <w:r w:rsidR="00953466">
        <w:rPr>
          <w:sz w:val="22"/>
          <w:szCs w:val="22"/>
          <w:lang w:val="sr-Cyrl-RS"/>
        </w:rPr>
        <w:t>„</w:t>
      </w:r>
      <w:r w:rsidR="004674EB">
        <w:rPr>
          <w:sz w:val="22"/>
          <w:szCs w:val="22"/>
          <w:lang w:val="sr-Cyrl-RS"/>
        </w:rPr>
        <w:t>vaspitanje</w:t>
      </w:r>
      <w:r w:rsidR="00953466">
        <w:rPr>
          <w:sz w:val="22"/>
          <w:szCs w:val="22"/>
          <w:lang w:val="sr-Cyrl-RS"/>
        </w:rPr>
        <w:t>“</w:t>
      </w:r>
      <w:r w:rsidRPr="00312EED">
        <w:rPr>
          <w:sz w:val="22"/>
          <w:szCs w:val="22"/>
          <w:lang w:val="sr-Cyrl-RS"/>
        </w:rPr>
        <w:t xml:space="preserve">, </w:t>
      </w:r>
      <w:r w:rsidR="004674EB">
        <w:rPr>
          <w:sz w:val="22"/>
          <w:szCs w:val="22"/>
          <w:lang w:val="sr-Cyrl-RS"/>
        </w:rPr>
        <w:t>tako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prvo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piše</w:t>
      </w:r>
      <w:r w:rsidRPr="00312EED">
        <w:rPr>
          <w:sz w:val="22"/>
          <w:szCs w:val="22"/>
          <w:lang w:val="sr-Cyrl-RS"/>
        </w:rPr>
        <w:t xml:space="preserve"> </w:t>
      </w:r>
      <w:r w:rsidR="00953466">
        <w:rPr>
          <w:sz w:val="22"/>
          <w:szCs w:val="22"/>
          <w:lang w:val="sr-Cyrl-RS"/>
        </w:rPr>
        <w:t>„</w:t>
      </w:r>
      <w:r w:rsidR="004674EB">
        <w:rPr>
          <w:sz w:val="22"/>
          <w:szCs w:val="22"/>
          <w:lang w:val="sr-Cyrl-RS"/>
        </w:rPr>
        <w:t>vaspitanje</w:t>
      </w:r>
      <w:r w:rsidR="00953466">
        <w:rPr>
          <w:sz w:val="22"/>
          <w:szCs w:val="22"/>
          <w:lang w:val="sr-Cyrl-RS"/>
        </w:rPr>
        <w:t>“</w:t>
      </w:r>
      <w:r w:rsidRPr="00312EED">
        <w:rPr>
          <w:sz w:val="22"/>
          <w:szCs w:val="22"/>
          <w:lang w:val="sr-Cyrl-RS"/>
        </w:rPr>
        <w:t xml:space="preserve">, </w:t>
      </w:r>
      <w:r w:rsidR="004674EB">
        <w:rPr>
          <w:sz w:val="22"/>
          <w:szCs w:val="22"/>
          <w:lang w:val="sr-Cyrl-RS"/>
        </w:rPr>
        <w:t>pa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tek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onda</w:t>
      </w:r>
      <w:r w:rsidRPr="00312EED">
        <w:rPr>
          <w:sz w:val="22"/>
          <w:szCs w:val="22"/>
          <w:lang w:val="sr-Cyrl-RS"/>
        </w:rPr>
        <w:t xml:space="preserve"> </w:t>
      </w:r>
      <w:r w:rsidR="00953466">
        <w:rPr>
          <w:sz w:val="22"/>
          <w:szCs w:val="22"/>
          <w:lang w:val="sr-Cyrl-RS"/>
        </w:rPr>
        <w:t>„</w:t>
      </w:r>
      <w:r w:rsidR="004674EB">
        <w:rPr>
          <w:sz w:val="22"/>
          <w:szCs w:val="22"/>
          <w:lang w:val="sr-Cyrl-RS"/>
        </w:rPr>
        <w:t>obrazovanje</w:t>
      </w:r>
      <w:r w:rsidR="00953466">
        <w:rPr>
          <w:sz w:val="22"/>
          <w:szCs w:val="22"/>
          <w:lang w:val="sr-Cyrl-RS"/>
        </w:rPr>
        <w:t>“</w:t>
      </w:r>
      <w:r w:rsidRPr="00312EED">
        <w:rPr>
          <w:sz w:val="22"/>
          <w:szCs w:val="22"/>
          <w:lang w:val="sr-Cyrl-RS"/>
        </w:rPr>
        <w:t xml:space="preserve">, </w:t>
      </w:r>
      <w:r w:rsidR="004674EB">
        <w:rPr>
          <w:sz w:val="22"/>
          <w:szCs w:val="22"/>
          <w:lang w:val="sr-Cyrl-RS"/>
        </w:rPr>
        <w:t>čime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bi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naglasio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značaj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vaspitanja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samo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nastavi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školi</w:t>
      </w:r>
      <w:r w:rsidRPr="00312EED">
        <w:rPr>
          <w:sz w:val="22"/>
          <w:szCs w:val="22"/>
          <w:lang w:val="sr-Cyrl-RS"/>
        </w:rPr>
        <w:t xml:space="preserve">, </w:t>
      </w:r>
      <w:r w:rsidR="004674EB">
        <w:rPr>
          <w:sz w:val="22"/>
          <w:szCs w:val="22"/>
          <w:lang w:val="sr-Cyrl-RS"/>
        </w:rPr>
        <w:t>već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celokupnom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društvu</w:t>
      </w:r>
      <w:r w:rsidRPr="00312EED">
        <w:rPr>
          <w:sz w:val="22"/>
          <w:szCs w:val="22"/>
          <w:lang w:val="sr-Cyrl-RS"/>
        </w:rPr>
        <w:t xml:space="preserve">. </w:t>
      </w:r>
      <w:r w:rsidR="004674EB">
        <w:rPr>
          <w:sz w:val="22"/>
          <w:szCs w:val="22"/>
          <w:lang w:val="sr-Cyrl-RS"/>
        </w:rPr>
        <w:t>Izneo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svoj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utisak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su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Predlog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zakona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više</w:t>
      </w:r>
      <w:r w:rsidR="00375272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koncipirali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psiholozi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nego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pedagozi</w:t>
      </w:r>
      <w:r w:rsidRPr="00312EED">
        <w:rPr>
          <w:sz w:val="22"/>
          <w:szCs w:val="22"/>
          <w:lang w:val="sr-Cyrl-RS"/>
        </w:rPr>
        <w:t>.</w:t>
      </w:r>
      <w:r w:rsidR="00416B2B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Potrebno</w:t>
      </w:r>
      <w:r w:rsidR="00416B2B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</w:t>
      </w:r>
      <w:r w:rsidR="00416B2B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redefinisati</w:t>
      </w:r>
      <w:r w:rsidR="00416B2B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ciljeve</w:t>
      </w:r>
      <w:r w:rsidR="00416B2B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obrazovanja</w:t>
      </w:r>
      <w:r w:rsidR="00416B2B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</w:t>
      </w:r>
      <w:r w:rsidR="00416B2B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uzeti</w:t>
      </w:r>
      <w:r w:rsidR="00416B2B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</w:t>
      </w:r>
      <w:r w:rsidR="00416B2B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obzir</w:t>
      </w:r>
      <w:r w:rsidR="00416B2B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najsavremenije</w:t>
      </w:r>
      <w:r w:rsidR="00416B2B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koncepcije</w:t>
      </w:r>
      <w:r w:rsidR="00416B2B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vaspitanja</w:t>
      </w:r>
      <w:r w:rsidR="00416B2B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</w:t>
      </w:r>
      <w:r w:rsidR="00416B2B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obrazovanja</w:t>
      </w:r>
      <w:r w:rsidR="00416B2B" w:rsidRPr="00312EED">
        <w:rPr>
          <w:sz w:val="22"/>
          <w:szCs w:val="22"/>
          <w:lang w:val="sr-Cyrl-RS"/>
        </w:rPr>
        <w:t>.</w:t>
      </w:r>
      <w:r w:rsidR="00A72D1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Potrebno</w:t>
      </w:r>
      <w:r w:rsidR="00A72D1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</w:t>
      </w:r>
      <w:r w:rsidR="00A72D1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razvijati</w:t>
      </w:r>
      <w:r w:rsidR="00A72D1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zadruge</w:t>
      </w:r>
      <w:r w:rsidR="00A72D1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</w:t>
      </w:r>
      <w:r w:rsidR="00A72D1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osnovnim</w:t>
      </w:r>
      <w:r w:rsidR="00A72D16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školama</w:t>
      </w:r>
      <w:r w:rsidR="00A72D16" w:rsidRPr="00312EED">
        <w:rPr>
          <w:sz w:val="22"/>
          <w:szCs w:val="22"/>
          <w:lang w:val="sr-Cyrl-RS"/>
        </w:rPr>
        <w:t>.</w:t>
      </w:r>
    </w:p>
    <w:p w:rsidR="00A72D16" w:rsidRPr="00312EED" w:rsidRDefault="00A72D16" w:rsidP="00E672BA">
      <w:pPr>
        <w:tabs>
          <w:tab w:val="left" w:pos="720"/>
        </w:tabs>
        <w:rPr>
          <w:sz w:val="22"/>
          <w:szCs w:val="22"/>
          <w:lang w:val="sr-Cyrl-RS"/>
        </w:rPr>
      </w:pPr>
    </w:p>
    <w:p w:rsidR="00A72D16" w:rsidRPr="00312EED" w:rsidRDefault="00A72D16" w:rsidP="00E672BA">
      <w:pPr>
        <w:tabs>
          <w:tab w:val="left" w:pos="720"/>
        </w:tabs>
        <w:rPr>
          <w:sz w:val="22"/>
          <w:szCs w:val="22"/>
          <w:lang w:val="sr-Cyrl-RS"/>
        </w:rPr>
      </w:pPr>
      <w:r w:rsidRPr="00312EED">
        <w:rPr>
          <w:sz w:val="22"/>
          <w:szCs w:val="22"/>
          <w:lang w:val="sr-Cyrl-RS"/>
        </w:rPr>
        <w:tab/>
      </w:r>
      <w:r w:rsidR="004674EB">
        <w:rPr>
          <w:sz w:val="22"/>
          <w:szCs w:val="22"/>
          <w:lang w:val="sr-Cyrl-RS"/>
        </w:rPr>
        <w:t>Aleksandra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Jerkov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naglasila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će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poslanici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Demokratske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stranke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glasati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protiv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ovog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Predloga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zakona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jer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on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proističe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iz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prethodnih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zakona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koji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su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usvojeni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protiv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kojih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su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bili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predstavnici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DS</w:t>
      </w:r>
      <w:r w:rsidRPr="00312EED">
        <w:rPr>
          <w:sz w:val="22"/>
          <w:szCs w:val="22"/>
          <w:lang w:val="sr-Cyrl-RS"/>
        </w:rPr>
        <w:t>.</w:t>
      </w:r>
      <w:r w:rsidR="00533520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Aleksandra</w:t>
      </w:r>
      <w:r w:rsidR="00533520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Jerkov</w:t>
      </w:r>
      <w:r w:rsidR="00533520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</w:t>
      </w:r>
      <w:r w:rsidR="00533520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izrazila</w:t>
      </w:r>
      <w:r w:rsidR="00533520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negodovanje</w:t>
      </w:r>
      <w:r w:rsidR="00533520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jer</w:t>
      </w:r>
      <w:r w:rsidR="00533520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Predlog</w:t>
      </w:r>
      <w:r w:rsidR="00533520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zakona</w:t>
      </w:r>
      <w:r w:rsidR="00533520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koji</w:t>
      </w:r>
      <w:r w:rsidR="00533520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su</w:t>
      </w:r>
      <w:r w:rsidR="00533520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narodni</w:t>
      </w:r>
      <w:r w:rsidR="00533520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poslanici</w:t>
      </w:r>
      <w:r w:rsidR="00533520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dobili</w:t>
      </w:r>
      <w:r w:rsidR="00533520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</w:t>
      </w:r>
      <w:r w:rsidR="00533520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pisanoj</w:t>
      </w:r>
      <w:r w:rsidR="00533520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formi</w:t>
      </w:r>
      <w:r w:rsidR="00533520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</w:t>
      </w:r>
      <w:r w:rsidR="00533520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materijalu</w:t>
      </w:r>
      <w:r w:rsidR="00533520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</w:t>
      </w:r>
      <w:r w:rsidR="00533520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Predlog</w:t>
      </w:r>
      <w:r w:rsidR="00533520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zakona</w:t>
      </w:r>
      <w:r w:rsidR="00533520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koji</w:t>
      </w:r>
      <w:r w:rsidR="00533520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</w:t>
      </w:r>
      <w:r w:rsidR="00533520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objavljen</w:t>
      </w:r>
      <w:r w:rsidR="00533520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</w:t>
      </w:r>
      <w:r w:rsidR="00533520" w:rsidRPr="00312EED">
        <w:rPr>
          <w:sz w:val="22"/>
          <w:szCs w:val="22"/>
          <w:lang w:val="sr-Cyrl-RS"/>
        </w:rPr>
        <w:t xml:space="preserve"> „</w:t>
      </w:r>
      <w:r w:rsidR="004674EB">
        <w:rPr>
          <w:sz w:val="22"/>
          <w:szCs w:val="22"/>
          <w:lang w:val="sr-Cyrl-RS"/>
        </w:rPr>
        <w:t>E</w:t>
      </w:r>
      <w:r w:rsidR="00533520" w:rsidRPr="00312EED">
        <w:rPr>
          <w:sz w:val="22"/>
          <w:szCs w:val="22"/>
          <w:lang w:val="sr-Cyrl-RS"/>
        </w:rPr>
        <w:t xml:space="preserve"> – </w:t>
      </w:r>
      <w:r w:rsidR="004674EB">
        <w:rPr>
          <w:sz w:val="22"/>
          <w:szCs w:val="22"/>
          <w:lang w:val="sr-Cyrl-RS"/>
        </w:rPr>
        <w:t>parlamentu</w:t>
      </w:r>
      <w:r w:rsidR="00533520" w:rsidRPr="00312EED">
        <w:rPr>
          <w:sz w:val="22"/>
          <w:szCs w:val="22"/>
          <w:lang w:val="sr-Cyrl-RS"/>
        </w:rPr>
        <w:t xml:space="preserve">“ </w:t>
      </w:r>
      <w:r w:rsidR="004674EB">
        <w:rPr>
          <w:sz w:val="22"/>
          <w:szCs w:val="22"/>
          <w:lang w:val="sr-Cyrl-RS"/>
        </w:rPr>
        <w:t>nemaju</w:t>
      </w:r>
      <w:r w:rsidR="00533520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istovetan</w:t>
      </w:r>
      <w:r w:rsidR="00533520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tekst</w:t>
      </w:r>
      <w:r w:rsidR="00533520" w:rsidRPr="00312EED">
        <w:rPr>
          <w:sz w:val="22"/>
          <w:szCs w:val="22"/>
          <w:lang w:val="sr-Cyrl-RS"/>
        </w:rPr>
        <w:t xml:space="preserve">, </w:t>
      </w:r>
      <w:r w:rsidR="004674EB">
        <w:rPr>
          <w:sz w:val="22"/>
          <w:szCs w:val="22"/>
          <w:lang w:val="sr-Cyrl-RS"/>
        </w:rPr>
        <w:t>tako</w:t>
      </w:r>
      <w:r w:rsidR="00533520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da</w:t>
      </w:r>
      <w:r w:rsidR="00533520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ne</w:t>
      </w:r>
      <w:r w:rsidR="00533520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zna</w:t>
      </w:r>
      <w:r w:rsidR="00533520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koji</w:t>
      </w:r>
      <w:r w:rsidR="00533520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predlog</w:t>
      </w:r>
      <w:r w:rsidR="00533520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zakona</w:t>
      </w:r>
      <w:r w:rsidR="00533520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</w:t>
      </w:r>
      <w:r w:rsidR="00533520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autentičan</w:t>
      </w:r>
      <w:r w:rsidR="00533520" w:rsidRPr="00312EED">
        <w:rPr>
          <w:sz w:val="22"/>
          <w:szCs w:val="22"/>
          <w:lang w:val="sr-Cyrl-RS"/>
        </w:rPr>
        <w:t xml:space="preserve">. </w:t>
      </w:r>
      <w:r w:rsidR="004674EB">
        <w:rPr>
          <w:sz w:val="22"/>
          <w:szCs w:val="22"/>
          <w:lang w:val="sr-Cyrl-RS"/>
        </w:rPr>
        <w:t>Po</w:t>
      </w:r>
      <w:r w:rsidR="00533520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mišljenju</w:t>
      </w:r>
      <w:r w:rsidR="00533520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Aleksandre</w:t>
      </w:r>
      <w:r w:rsidR="00533520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Jerkov</w:t>
      </w:r>
      <w:r w:rsidR="00533520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novim</w:t>
      </w:r>
      <w:r w:rsidR="00533520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Predlogom</w:t>
      </w:r>
      <w:r w:rsidR="00533520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zakona</w:t>
      </w:r>
      <w:r w:rsidR="00533520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ugrožava</w:t>
      </w:r>
      <w:r w:rsidR="00533520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se</w:t>
      </w:r>
      <w:r w:rsidR="00533520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pravo</w:t>
      </w:r>
      <w:r w:rsidR="00533520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nastavnika</w:t>
      </w:r>
      <w:r w:rsidR="00533520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</w:t>
      </w:r>
      <w:r w:rsidR="00533520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štrajk</w:t>
      </w:r>
      <w:r w:rsidR="00533520" w:rsidRPr="00312EED">
        <w:rPr>
          <w:sz w:val="22"/>
          <w:szCs w:val="22"/>
          <w:lang w:val="sr-Cyrl-RS"/>
        </w:rPr>
        <w:t>.</w:t>
      </w:r>
    </w:p>
    <w:p w:rsidR="00533520" w:rsidRPr="00312EED" w:rsidRDefault="00533520" w:rsidP="00E672BA">
      <w:pPr>
        <w:tabs>
          <w:tab w:val="left" w:pos="720"/>
        </w:tabs>
        <w:rPr>
          <w:sz w:val="22"/>
          <w:szCs w:val="22"/>
          <w:lang w:val="sr-Cyrl-RS"/>
        </w:rPr>
      </w:pPr>
    </w:p>
    <w:p w:rsidR="003254DC" w:rsidRPr="00312EED" w:rsidRDefault="00533520" w:rsidP="00E672BA">
      <w:pPr>
        <w:tabs>
          <w:tab w:val="left" w:pos="720"/>
        </w:tabs>
        <w:rPr>
          <w:sz w:val="22"/>
          <w:szCs w:val="22"/>
          <w:lang w:val="sr-Cyrl-RS"/>
        </w:rPr>
      </w:pPr>
      <w:r w:rsidRPr="00312EED">
        <w:rPr>
          <w:sz w:val="22"/>
          <w:szCs w:val="22"/>
          <w:lang w:val="sr-Cyrl-RS"/>
        </w:rPr>
        <w:tab/>
      </w:r>
      <w:r w:rsidR="004674EB">
        <w:rPr>
          <w:sz w:val="22"/>
          <w:szCs w:val="22"/>
          <w:lang w:val="sr-Cyrl-RS"/>
        </w:rPr>
        <w:t>Fatmir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Hasani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</w:t>
      </w:r>
      <w:r w:rsidR="00A365D1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ukazao</w:t>
      </w:r>
      <w:r w:rsidR="00A365D1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</w:t>
      </w:r>
      <w:r w:rsidR="00A365D1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potrebu</w:t>
      </w:r>
      <w:r w:rsidR="00A365D1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povećanja</w:t>
      </w:r>
      <w:r w:rsidR="00A365D1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fonda</w:t>
      </w:r>
      <w:r w:rsidR="00A365D1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časova</w:t>
      </w:r>
      <w:r w:rsidR="00A365D1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nastavnog</w:t>
      </w:r>
      <w:r w:rsidR="00A365D1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predmeta</w:t>
      </w:r>
      <w:r w:rsidR="00A365D1" w:rsidRPr="00312EED">
        <w:rPr>
          <w:sz w:val="22"/>
          <w:szCs w:val="22"/>
          <w:lang w:val="sr-Cyrl-RS"/>
        </w:rPr>
        <w:t xml:space="preserve"> </w:t>
      </w:r>
      <w:r w:rsidR="00953466">
        <w:rPr>
          <w:sz w:val="22"/>
          <w:szCs w:val="22"/>
          <w:lang w:val="sr-Cyrl-RS"/>
        </w:rPr>
        <w:t>„</w:t>
      </w:r>
      <w:r w:rsidR="004674EB">
        <w:rPr>
          <w:sz w:val="22"/>
          <w:szCs w:val="22"/>
          <w:lang w:val="sr-Cyrl-RS"/>
        </w:rPr>
        <w:t>hemija</w:t>
      </w:r>
      <w:r w:rsidR="00953466">
        <w:rPr>
          <w:sz w:val="22"/>
          <w:szCs w:val="22"/>
          <w:lang w:val="sr-Cyrl-RS"/>
        </w:rPr>
        <w:t>“</w:t>
      </w:r>
      <w:r w:rsidR="00A365D1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</w:t>
      </w:r>
      <w:r w:rsidR="00A365D1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osnovnim</w:t>
      </w:r>
      <w:r w:rsidR="00A365D1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</w:t>
      </w:r>
      <w:r w:rsidR="00A365D1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srednjim</w:t>
      </w:r>
      <w:r w:rsidR="00A365D1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školama</w:t>
      </w:r>
      <w:r w:rsidR="00327635" w:rsidRPr="00312EED">
        <w:rPr>
          <w:sz w:val="22"/>
          <w:szCs w:val="22"/>
          <w:lang w:val="sr-Cyrl-RS"/>
        </w:rPr>
        <w:t xml:space="preserve">, </w:t>
      </w:r>
      <w:r w:rsidR="004674EB">
        <w:rPr>
          <w:sz w:val="22"/>
          <w:szCs w:val="22"/>
          <w:lang w:val="sr-Cyrl-RS"/>
        </w:rPr>
        <w:t>kao</w:t>
      </w:r>
      <w:r w:rsidR="00327635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</w:t>
      </w:r>
      <w:r w:rsidR="00327635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</w:t>
      </w:r>
      <w:r w:rsidR="00327635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minimum</w:t>
      </w:r>
      <w:r w:rsidR="00327635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tri</w:t>
      </w:r>
      <w:r w:rsidR="00327635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godine</w:t>
      </w:r>
      <w:r w:rsidR="00327635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učenja</w:t>
      </w:r>
      <w:r w:rsidR="00327635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hemije</w:t>
      </w:r>
      <w:r w:rsidR="00327635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</w:t>
      </w:r>
      <w:r w:rsidR="00327635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osnovnim</w:t>
      </w:r>
      <w:r w:rsidR="00327635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školama</w:t>
      </w:r>
      <w:r w:rsidR="00327635" w:rsidRPr="00312EED">
        <w:rPr>
          <w:sz w:val="22"/>
          <w:szCs w:val="22"/>
          <w:lang w:val="sr-Cyrl-RS"/>
        </w:rPr>
        <w:t xml:space="preserve">, </w:t>
      </w:r>
      <w:r w:rsidR="004674EB">
        <w:rPr>
          <w:sz w:val="22"/>
          <w:szCs w:val="22"/>
          <w:lang w:val="sr-Cyrl-RS"/>
        </w:rPr>
        <w:t>odnosno</w:t>
      </w:r>
      <w:r w:rsidR="00327635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potrebno</w:t>
      </w:r>
      <w:r w:rsidR="00327635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</w:t>
      </w:r>
      <w:r w:rsidR="00327635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uvesti</w:t>
      </w:r>
      <w:r w:rsidR="00327635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taj</w:t>
      </w:r>
      <w:r w:rsidR="00327635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predmet</w:t>
      </w:r>
      <w:r w:rsidR="00327635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kao</w:t>
      </w:r>
      <w:r w:rsidR="00327635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obavezan</w:t>
      </w:r>
      <w:r w:rsidR="00327635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</w:t>
      </w:r>
      <w:r w:rsidR="00327635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šesti</w:t>
      </w:r>
      <w:r w:rsidR="00327635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razred</w:t>
      </w:r>
      <w:r w:rsidR="00327635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osnovne</w:t>
      </w:r>
      <w:r w:rsidR="00327635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škole</w:t>
      </w:r>
      <w:r w:rsidR="00327635" w:rsidRPr="00312EED">
        <w:rPr>
          <w:sz w:val="22"/>
          <w:szCs w:val="22"/>
          <w:lang w:val="sr-Cyrl-RS"/>
        </w:rPr>
        <w:t>.</w:t>
      </w:r>
      <w:r w:rsidR="00A365D1" w:rsidRPr="00312EED">
        <w:rPr>
          <w:sz w:val="22"/>
          <w:szCs w:val="22"/>
          <w:lang w:val="sr-Cyrl-RS"/>
        </w:rPr>
        <w:t xml:space="preserve"> </w:t>
      </w:r>
    </w:p>
    <w:p w:rsidR="003254DC" w:rsidRPr="00312EED" w:rsidRDefault="003254DC" w:rsidP="00E672BA">
      <w:pPr>
        <w:tabs>
          <w:tab w:val="left" w:pos="720"/>
        </w:tabs>
        <w:rPr>
          <w:sz w:val="22"/>
          <w:szCs w:val="22"/>
          <w:lang w:val="sr-Cyrl-RS"/>
        </w:rPr>
      </w:pPr>
    </w:p>
    <w:p w:rsidR="00533520" w:rsidRPr="00312EED" w:rsidRDefault="003254DC" w:rsidP="00E672BA">
      <w:pPr>
        <w:tabs>
          <w:tab w:val="left" w:pos="720"/>
        </w:tabs>
        <w:rPr>
          <w:sz w:val="22"/>
          <w:szCs w:val="22"/>
          <w:lang w:val="sr-Cyrl-RS"/>
        </w:rPr>
      </w:pPr>
      <w:r w:rsidRPr="00312EED">
        <w:rPr>
          <w:sz w:val="22"/>
          <w:szCs w:val="22"/>
          <w:lang w:val="sr-Cyrl-RS"/>
        </w:rPr>
        <w:tab/>
      </w:r>
      <w:r w:rsidR="004674EB">
        <w:rPr>
          <w:sz w:val="22"/>
          <w:szCs w:val="22"/>
          <w:lang w:val="sr-Cyrl-RS"/>
        </w:rPr>
        <w:t>Ratko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Jankov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istakao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će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poslanici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poslaničke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grupe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Dosta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bilo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glasati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protiv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ovog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Predloga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zakona</w:t>
      </w:r>
      <w:r w:rsidR="004C4AF9" w:rsidRPr="00312EED">
        <w:rPr>
          <w:sz w:val="22"/>
          <w:szCs w:val="22"/>
          <w:lang w:val="sr-Cyrl-RS"/>
        </w:rPr>
        <w:t>.</w:t>
      </w:r>
      <w:r w:rsidR="00514FA2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Naglasio</w:t>
      </w:r>
      <w:r w:rsidR="00514FA2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</w:t>
      </w:r>
      <w:r w:rsidR="00514FA2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da</w:t>
      </w:r>
      <w:r w:rsidR="00514FA2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su</w:t>
      </w:r>
      <w:r w:rsidR="00514FA2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napravljene</w:t>
      </w:r>
      <w:r w:rsidR="00514FA2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škole</w:t>
      </w:r>
      <w:r w:rsidR="00514FA2" w:rsidRPr="00312EED">
        <w:rPr>
          <w:sz w:val="22"/>
          <w:szCs w:val="22"/>
          <w:lang w:val="sr-Cyrl-RS"/>
        </w:rPr>
        <w:t xml:space="preserve"> – </w:t>
      </w:r>
      <w:r w:rsidR="004674EB">
        <w:rPr>
          <w:sz w:val="22"/>
          <w:szCs w:val="22"/>
          <w:lang w:val="sr-Cyrl-RS"/>
        </w:rPr>
        <w:t>ogledni</w:t>
      </w:r>
      <w:r w:rsidR="00514FA2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centri</w:t>
      </w:r>
      <w:r w:rsidR="00953466">
        <w:rPr>
          <w:sz w:val="22"/>
          <w:szCs w:val="22"/>
          <w:lang w:val="sr-Cyrl-RS"/>
        </w:rPr>
        <w:t>,</w:t>
      </w:r>
      <w:r w:rsidR="00514FA2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</w:t>
      </w:r>
      <w:r w:rsidR="00514FA2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potpuno</w:t>
      </w:r>
      <w:r w:rsidR="00514FA2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pogrešan</w:t>
      </w:r>
      <w:r w:rsidR="00514FA2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način</w:t>
      </w:r>
      <w:r w:rsidR="00514FA2" w:rsidRPr="00312EED">
        <w:rPr>
          <w:sz w:val="22"/>
          <w:szCs w:val="22"/>
          <w:lang w:val="sr-Cyrl-RS"/>
        </w:rPr>
        <w:t xml:space="preserve">, </w:t>
      </w:r>
      <w:r w:rsidR="004674EB">
        <w:rPr>
          <w:sz w:val="22"/>
          <w:szCs w:val="22"/>
          <w:lang w:val="sr-Cyrl-RS"/>
        </w:rPr>
        <w:t>gde</w:t>
      </w:r>
      <w:r w:rsidR="00514FA2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</w:t>
      </w:r>
      <w:r w:rsidR="00514FA2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Republika</w:t>
      </w:r>
      <w:r w:rsidR="00514FA2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Srbija</w:t>
      </w:r>
      <w:r w:rsidR="00514FA2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uzalud</w:t>
      </w:r>
      <w:r w:rsidR="00514FA2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potrošila</w:t>
      </w:r>
      <w:r w:rsidRPr="00312EED">
        <w:rPr>
          <w:sz w:val="22"/>
          <w:szCs w:val="22"/>
          <w:lang w:val="sr-Cyrl-RS"/>
        </w:rPr>
        <w:t xml:space="preserve"> </w:t>
      </w:r>
      <w:r w:rsidR="00514FA2" w:rsidRPr="00312EED">
        <w:rPr>
          <w:sz w:val="22"/>
          <w:szCs w:val="22"/>
          <w:lang w:val="sr-Cyrl-RS"/>
        </w:rPr>
        <w:t xml:space="preserve">10 </w:t>
      </w:r>
      <w:r w:rsidR="004674EB">
        <w:rPr>
          <w:sz w:val="22"/>
          <w:szCs w:val="22"/>
          <w:lang w:val="sr-Cyrl-RS"/>
        </w:rPr>
        <w:t>miliona</w:t>
      </w:r>
      <w:r w:rsidR="00514FA2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evra</w:t>
      </w:r>
      <w:r w:rsidR="00514FA2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za</w:t>
      </w:r>
      <w:r w:rsidR="00514FA2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program</w:t>
      </w:r>
      <w:r w:rsidR="00514FA2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koji</w:t>
      </w:r>
      <w:r w:rsidR="00514FA2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se</w:t>
      </w:r>
      <w:r w:rsidR="00514FA2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zvao</w:t>
      </w:r>
      <w:r w:rsidR="00514FA2" w:rsidRPr="00312EED">
        <w:rPr>
          <w:sz w:val="22"/>
          <w:szCs w:val="22"/>
          <w:lang w:val="sr-Cyrl-RS"/>
        </w:rPr>
        <w:t xml:space="preserve"> „</w:t>
      </w:r>
      <w:r w:rsidR="004674EB">
        <w:rPr>
          <w:sz w:val="22"/>
          <w:szCs w:val="22"/>
          <w:lang w:val="sr-Cyrl-RS"/>
        </w:rPr>
        <w:t>Razvionica</w:t>
      </w:r>
      <w:r w:rsidR="00514FA2" w:rsidRPr="00312EED">
        <w:rPr>
          <w:sz w:val="22"/>
          <w:szCs w:val="22"/>
          <w:lang w:val="sr-Cyrl-RS"/>
        </w:rPr>
        <w:t>“.</w:t>
      </w:r>
      <w:r w:rsidR="00A365D1" w:rsidRPr="00312EED">
        <w:rPr>
          <w:sz w:val="22"/>
          <w:szCs w:val="22"/>
          <w:lang w:val="sr-Cyrl-RS"/>
        </w:rPr>
        <w:t xml:space="preserve"> </w:t>
      </w:r>
    </w:p>
    <w:p w:rsidR="00514FA2" w:rsidRPr="00312EED" w:rsidRDefault="00514FA2" w:rsidP="00E672BA">
      <w:pPr>
        <w:tabs>
          <w:tab w:val="left" w:pos="720"/>
        </w:tabs>
        <w:rPr>
          <w:sz w:val="22"/>
          <w:szCs w:val="22"/>
          <w:lang w:val="sr-Cyrl-RS"/>
        </w:rPr>
      </w:pPr>
    </w:p>
    <w:p w:rsidR="00514FA2" w:rsidRPr="00312EED" w:rsidRDefault="00514FA2" w:rsidP="00E672BA">
      <w:pPr>
        <w:tabs>
          <w:tab w:val="left" w:pos="720"/>
        </w:tabs>
        <w:rPr>
          <w:sz w:val="22"/>
          <w:szCs w:val="22"/>
          <w:lang w:val="sr-Cyrl-RS"/>
        </w:rPr>
      </w:pPr>
      <w:r w:rsidRPr="00312EED">
        <w:rPr>
          <w:sz w:val="22"/>
          <w:szCs w:val="22"/>
          <w:lang w:val="sr-Cyrl-RS"/>
        </w:rPr>
        <w:tab/>
      </w:r>
      <w:r w:rsidR="004674EB">
        <w:rPr>
          <w:sz w:val="22"/>
          <w:szCs w:val="22"/>
          <w:lang w:val="sr-Cyrl-RS"/>
        </w:rPr>
        <w:t>Ministar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Šarčević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naglasio</w:t>
      </w:r>
      <w:r w:rsidRPr="00312EED">
        <w:rPr>
          <w:sz w:val="22"/>
          <w:szCs w:val="22"/>
          <w:lang w:val="sr-Cyrl-RS"/>
        </w:rPr>
        <w:t xml:space="preserve">, </w:t>
      </w:r>
      <w:r w:rsidR="004674EB">
        <w:rPr>
          <w:sz w:val="22"/>
          <w:szCs w:val="22"/>
          <w:lang w:val="sr-Cyrl-RS"/>
        </w:rPr>
        <w:t>odgovarajući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pitanja</w:t>
      </w:r>
      <w:r w:rsidR="009D199F">
        <w:rPr>
          <w:sz w:val="22"/>
          <w:szCs w:val="22"/>
          <w:lang w:val="sr-Cyrl-RS"/>
        </w:rPr>
        <w:t>,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pravi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potpuno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novi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nastavni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plan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program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za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osnovne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škole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će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razmatrati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fondovi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časova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pojedinih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predmeta</w:t>
      </w:r>
      <w:r w:rsidRPr="00312EED">
        <w:rPr>
          <w:sz w:val="22"/>
          <w:szCs w:val="22"/>
          <w:lang w:val="sr-Cyrl-RS"/>
        </w:rPr>
        <w:t xml:space="preserve">. </w:t>
      </w:r>
      <w:r w:rsidR="004674EB">
        <w:rPr>
          <w:sz w:val="22"/>
          <w:szCs w:val="22"/>
          <w:lang w:val="sr-Cyrl-RS"/>
        </w:rPr>
        <w:t>Najavio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povećanje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broja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časova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hemije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gimnazijama</w:t>
      </w:r>
      <w:r w:rsidRPr="00312EED">
        <w:rPr>
          <w:sz w:val="22"/>
          <w:szCs w:val="22"/>
          <w:lang w:val="sr-Cyrl-RS"/>
        </w:rPr>
        <w:t xml:space="preserve">. </w:t>
      </w:r>
      <w:r w:rsidR="004674EB">
        <w:rPr>
          <w:sz w:val="22"/>
          <w:szCs w:val="22"/>
          <w:lang w:val="sr-Cyrl-RS"/>
        </w:rPr>
        <w:t>Vaspitanje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školi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vrši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kroz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niz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funkcija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rada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škola</w:t>
      </w:r>
      <w:r w:rsidRPr="00312EED">
        <w:rPr>
          <w:sz w:val="22"/>
          <w:szCs w:val="22"/>
          <w:lang w:val="sr-Cyrl-RS"/>
        </w:rPr>
        <w:t xml:space="preserve">. </w:t>
      </w:r>
      <w:r w:rsidR="004674EB">
        <w:rPr>
          <w:sz w:val="22"/>
          <w:szCs w:val="22"/>
          <w:lang w:val="sr-Cyrl-RS"/>
        </w:rPr>
        <w:t>Najveći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deo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novca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koji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dobija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iz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EU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troši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obuku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nastavnika</w:t>
      </w:r>
      <w:r w:rsidRPr="00312EED">
        <w:rPr>
          <w:sz w:val="22"/>
          <w:szCs w:val="22"/>
          <w:lang w:val="sr-Cyrl-RS"/>
        </w:rPr>
        <w:t xml:space="preserve">. </w:t>
      </w:r>
      <w:r w:rsidR="004674EB">
        <w:rPr>
          <w:sz w:val="22"/>
          <w:szCs w:val="22"/>
          <w:lang w:val="sr-Cyrl-RS"/>
        </w:rPr>
        <w:t>Složio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konstatacijom</w:t>
      </w:r>
      <w:r w:rsidR="00145ACA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da</w:t>
      </w:r>
      <w:r w:rsidR="00145ACA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</w:t>
      </w:r>
      <w:r w:rsidR="00145ACA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mnogo</w:t>
      </w:r>
      <w:r w:rsidR="00145ACA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novca</w:t>
      </w:r>
      <w:r w:rsidR="00145ACA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iz</w:t>
      </w:r>
      <w:r w:rsidR="00145ACA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fondova</w:t>
      </w:r>
      <w:r w:rsidR="00145ACA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EU</w:t>
      </w:r>
      <w:r w:rsidR="00145ACA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potošeno</w:t>
      </w:r>
      <w:r w:rsidR="00145ACA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</w:t>
      </w:r>
      <w:r w:rsidR="00145ACA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da</w:t>
      </w:r>
      <w:r w:rsidR="00145ACA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taj</w:t>
      </w:r>
      <w:r w:rsidR="00145ACA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novac</w:t>
      </w:r>
      <w:r w:rsidR="00145ACA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</w:t>
      </w:r>
      <w:r w:rsidR="00145ACA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prethodnom</w:t>
      </w:r>
      <w:r w:rsidR="00145ACA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periodu</w:t>
      </w:r>
      <w:r w:rsidR="00145ACA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nije</w:t>
      </w:r>
      <w:r w:rsidR="00145ACA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</w:t>
      </w:r>
      <w:r w:rsidR="00145ACA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najbolji</w:t>
      </w:r>
      <w:r w:rsidR="00145ACA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način</w:t>
      </w:r>
      <w:r w:rsidR="00145ACA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iskorišćen</w:t>
      </w:r>
      <w:r w:rsidR="00145ACA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</w:t>
      </w:r>
      <w:r w:rsidR="00145ACA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utrošen</w:t>
      </w:r>
      <w:r w:rsidR="00145ACA" w:rsidRPr="00312EED">
        <w:rPr>
          <w:sz w:val="22"/>
          <w:szCs w:val="22"/>
          <w:lang w:val="sr-Cyrl-RS"/>
        </w:rPr>
        <w:t>.</w:t>
      </w:r>
      <w:r w:rsidR="00B04A75" w:rsidRPr="00312EED">
        <w:rPr>
          <w:sz w:val="22"/>
          <w:szCs w:val="22"/>
          <w:lang w:val="sr-Cyrl-RS"/>
        </w:rPr>
        <w:t xml:space="preserve"> </w:t>
      </w:r>
      <w:r w:rsidR="009D199F">
        <w:rPr>
          <w:sz w:val="22"/>
          <w:szCs w:val="22"/>
          <w:lang w:val="sr-Cyrl-RS"/>
        </w:rPr>
        <w:t>„</w:t>
      </w:r>
      <w:r w:rsidR="004674EB">
        <w:rPr>
          <w:sz w:val="22"/>
          <w:szCs w:val="22"/>
          <w:lang w:val="sr-Cyrl-RS"/>
        </w:rPr>
        <w:t>Razvionica</w:t>
      </w:r>
      <w:r w:rsidR="009D199F">
        <w:rPr>
          <w:sz w:val="22"/>
          <w:szCs w:val="22"/>
          <w:lang w:val="sr-Cyrl-RS"/>
        </w:rPr>
        <w:t>“</w:t>
      </w:r>
      <w:r w:rsidR="00B04A75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</w:t>
      </w:r>
      <w:r w:rsidR="00B04A75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bio</w:t>
      </w:r>
      <w:r w:rsidR="00B04A75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preskup</w:t>
      </w:r>
      <w:r w:rsidR="00B04A75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eksperiment</w:t>
      </w:r>
      <w:r w:rsidR="00B04A75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koji</w:t>
      </w:r>
      <w:r w:rsidR="00B04A75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nije</w:t>
      </w:r>
      <w:r w:rsidR="00B04A75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dao</w:t>
      </w:r>
      <w:r w:rsidR="00B04A75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željene</w:t>
      </w:r>
      <w:r w:rsidR="00B04A75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efekte</w:t>
      </w:r>
      <w:r w:rsidR="00B04A75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</w:t>
      </w:r>
      <w:r w:rsidR="00B04A75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najveći</w:t>
      </w:r>
      <w:r w:rsidR="00B04A75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deo</w:t>
      </w:r>
      <w:r w:rsidR="00B04A75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naovca</w:t>
      </w:r>
      <w:r w:rsidR="00B04A75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se</w:t>
      </w:r>
      <w:r w:rsidR="00B04A75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potrošio</w:t>
      </w:r>
      <w:r w:rsidR="00B04A75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</w:t>
      </w:r>
      <w:r w:rsidR="00B04A75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mnogobrojne</w:t>
      </w:r>
      <w:r w:rsidR="00B04A75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eksperte</w:t>
      </w:r>
      <w:r w:rsidR="00B04A75" w:rsidRPr="00312EED">
        <w:rPr>
          <w:sz w:val="22"/>
          <w:szCs w:val="22"/>
          <w:lang w:val="sr-Cyrl-RS"/>
        </w:rPr>
        <w:t>.</w:t>
      </w:r>
    </w:p>
    <w:p w:rsidR="00392A08" w:rsidRPr="00312EED" w:rsidRDefault="00392A08" w:rsidP="00C26DFB">
      <w:pPr>
        <w:tabs>
          <w:tab w:val="left" w:pos="720"/>
        </w:tabs>
        <w:rPr>
          <w:sz w:val="22"/>
          <w:szCs w:val="22"/>
          <w:lang w:val="sr-Cyrl-RS"/>
        </w:rPr>
      </w:pPr>
    </w:p>
    <w:p w:rsidR="00D26700" w:rsidRPr="00312EED" w:rsidRDefault="00514FA2" w:rsidP="00C26DFB">
      <w:pPr>
        <w:tabs>
          <w:tab w:val="left" w:pos="720"/>
        </w:tabs>
        <w:rPr>
          <w:sz w:val="22"/>
          <w:szCs w:val="22"/>
          <w:lang w:val="sr-Cyrl-RS"/>
        </w:rPr>
      </w:pPr>
      <w:r w:rsidRPr="00312EED">
        <w:rPr>
          <w:sz w:val="22"/>
          <w:szCs w:val="22"/>
          <w:lang w:val="sr-Cyrl-RS"/>
        </w:rPr>
        <w:tab/>
      </w:r>
      <w:r w:rsidR="004674EB">
        <w:rPr>
          <w:sz w:val="22"/>
          <w:szCs w:val="22"/>
          <w:lang w:val="sr-Cyrl-CS"/>
        </w:rPr>
        <w:t>Nakon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završene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diskusije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b/>
          <w:sz w:val="22"/>
          <w:szCs w:val="22"/>
          <w:lang w:val="sr-Cyrl-CS"/>
        </w:rPr>
        <w:t>Odbor</w:t>
      </w:r>
      <w:r w:rsidRPr="00312EED">
        <w:rPr>
          <w:b/>
          <w:sz w:val="22"/>
          <w:szCs w:val="22"/>
          <w:lang w:val="sr-Cyrl-CS"/>
        </w:rPr>
        <w:t xml:space="preserve"> </w:t>
      </w:r>
      <w:r w:rsidR="004674EB">
        <w:rPr>
          <w:b/>
          <w:sz w:val="22"/>
          <w:szCs w:val="22"/>
          <w:lang w:val="sr-Cyrl-CS"/>
        </w:rPr>
        <w:t>je</w:t>
      </w:r>
      <w:r w:rsidRPr="00312EED">
        <w:rPr>
          <w:sz w:val="22"/>
          <w:szCs w:val="22"/>
          <w:lang w:val="sr-Cyrl-CS"/>
        </w:rPr>
        <w:t>,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skladu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članom</w:t>
      </w:r>
      <w:r w:rsidRPr="00312EED">
        <w:rPr>
          <w:sz w:val="22"/>
          <w:szCs w:val="22"/>
          <w:lang w:val="sr-Cyrl-RS"/>
        </w:rPr>
        <w:t xml:space="preserve"> 155. </w:t>
      </w:r>
      <w:r w:rsidR="004674EB">
        <w:rPr>
          <w:sz w:val="22"/>
          <w:szCs w:val="22"/>
          <w:lang w:val="sr-Cyrl-RS"/>
        </w:rPr>
        <w:t>stav</w:t>
      </w:r>
      <w:r w:rsidRPr="00312EED">
        <w:rPr>
          <w:sz w:val="22"/>
          <w:szCs w:val="22"/>
          <w:lang w:val="sr-Cyrl-RS"/>
        </w:rPr>
        <w:t xml:space="preserve"> 2. </w:t>
      </w:r>
      <w:r w:rsidR="004674EB">
        <w:rPr>
          <w:sz w:val="22"/>
          <w:szCs w:val="22"/>
          <w:lang w:val="sr-Cyrl-RS"/>
        </w:rPr>
        <w:t>Poslovnika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Narodne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skupštine</w:t>
      </w:r>
      <w:r w:rsidRPr="00312EED">
        <w:rPr>
          <w:sz w:val="22"/>
          <w:szCs w:val="22"/>
          <w:lang w:val="sr-Cyrl-RS"/>
        </w:rPr>
        <w:t xml:space="preserve">, </w:t>
      </w:r>
      <w:r w:rsidR="004674EB">
        <w:rPr>
          <w:b/>
          <w:sz w:val="22"/>
          <w:szCs w:val="22"/>
          <w:lang w:val="sr-Cyrl-CS"/>
        </w:rPr>
        <w:t>odlučio</w:t>
      </w:r>
      <w:r w:rsidRPr="00312EED">
        <w:rPr>
          <w:b/>
          <w:sz w:val="22"/>
          <w:szCs w:val="22"/>
          <w:lang w:val="sr-Cyrl-CS"/>
        </w:rPr>
        <w:t xml:space="preserve"> </w:t>
      </w:r>
      <w:r w:rsidR="004674EB">
        <w:rPr>
          <w:b/>
          <w:sz w:val="22"/>
          <w:szCs w:val="22"/>
          <w:lang w:val="sr-Cyrl-CS"/>
        </w:rPr>
        <w:t>većinom</w:t>
      </w:r>
      <w:r w:rsidRPr="00312EED">
        <w:rPr>
          <w:b/>
          <w:sz w:val="22"/>
          <w:szCs w:val="22"/>
          <w:lang w:val="sr-Cyrl-CS"/>
        </w:rPr>
        <w:t xml:space="preserve"> </w:t>
      </w:r>
      <w:r w:rsidR="004674EB">
        <w:rPr>
          <w:b/>
          <w:sz w:val="22"/>
          <w:szCs w:val="22"/>
          <w:lang w:val="sr-Cyrl-CS"/>
        </w:rPr>
        <w:t>glasova</w:t>
      </w:r>
      <w:r w:rsidRPr="00312EED">
        <w:rPr>
          <w:sz w:val="22"/>
          <w:szCs w:val="22"/>
          <w:lang w:val="sr-Cyrl-CS"/>
        </w:rPr>
        <w:t xml:space="preserve"> (</w:t>
      </w:r>
      <w:r w:rsidR="004674EB">
        <w:rPr>
          <w:sz w:val="22"/>
          <w:szCs w:val="22"/>
          <w:lang w:val="sr-Cyrl-CS"/>
        </w:rPr>
        <w:t>za</w:t>
      </w:r>
      <w:r w:rsidRPr="00312EED">
        <w:rPr>
          <w:sz w:val="22"/>
          <w:szCs w:val="22"/>
          <w:lang w:val="sr-Cyrl-CS"/>
        </w:rPr>
        <w:t xml:space="preserve"> – 1</w:t>
      </w:r>
      <w:r w:rsidR="00B04A75" w:rsidRPr="00312EED">
        <w:rPr>
          <w:sz w:val="22"/>
          <w:szCs w:val="22"/>
          <w:lang w:val="sr-Cyrl-CS"/>
        </w:rPr>
        <w:t>1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glasova</w:t>
      </w:r>
      <w:r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protiv</w:t>
      </w:r>
      <w:r w:rsidRPr="00312EED">
        <w:rPr>
          <w:sz w:val="22"/>
          <w:szCs w:val="22"/>
          <w:lang w:val="sr-Cyrl-CS"/>
        </w:rPr>
        <w:t xml:space="preserve"> – 3 </w:t>
      </w:r>
      <w:r w:rsidR="004674EB">
        <w:rPr>
          <w:sz w:val="22"/>
          <w:szCs w:val="22"/>
          <w:lang w:val="sr-Cyrl-CS"/>
        </w:rPr>
        <w:t>glasa</w:t>
      </w:r>
      <w:r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nije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glasao</w:t>
      </w:r>
      <w:r w:rsidRPr="00312EED">
        <w:rPr>
          <w:sz w:val="22"/>
          <w:szCs w:val="22"/>
          <w:lang w:val="sr-Cyrl-CS"/>
        </w:rPr>
        <w:t xml:space="preserve"> – </w:t>
      </w:r>
      <w:r w:rsidR="00B04A75" w:rsidRPr="00312EED">
        <w:rPr>
          <w:sz w:val="22"/>
          <w:szCs w:val="22"/>
          <w:lang w:val="sr-Cyrl-CS"/>
        </w:rPr>
        <w:t>1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član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Odbora</w:t>
      </w:r>
      <w:r w:rsidRPr="00312EED">
        <w:rPr>
          <w:sz w:val="22"/>
          <w:szCs w:val="22"/>
          <w:lang w:val="sr-Cyrl-CS"/>
        </w:rPr>
        <w:t>),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da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predloži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Narodnoj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skupštini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da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prihvati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Predlog</w:t>
      </w:r>
      <w:r w:rsidR="00B04A75"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zakona</w:t>
      </w:r>
      <w:r w:rsidR="00B04A75"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o</w:t>
      </w:r>
      <w:r w:rsidR="00B04A75"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izmenama</w:t>
      </w:r>
      <w:r w:rsidR="00B04A75"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i</w:t>
      </w:r>
      <w:r w:rsidR="00B04A75"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dopunama</w:t>
      </w:r>
      <w:r w:rsidR="00B04A75"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Zakona</w:t>
      </w:r>
      <w:r w:rsidR="00B04A75"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o</w:t>
      </w:r>
      <w:r w:rsidR="00B04A75"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lastRenderedPageBreak/>
        <w:t>osnovnom</w:t>
      </w:r>
      <w:r w:rsidR="00B04A75"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obrazovanju</w:t>
      </w:r>
      <w:r w:rsidR="00B04A75"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i</w:t>
      </w:r>
      <w:r w:rsidR="00B04A75"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vaspitanju</w:t>
      </w:r>
      <w:r w:rsidR="00B04A75"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u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načelu</w:t>
      </w:r>
      <w:r w:rsidRPr="00312EED">
        <w:rPr>
          <w:sz w:val="22"/>
          <w:szCs w:val="22"/>
          <w:lang w:val="sr-Cyrl-RS"/>
        </w:rPr>
        <w:t xml:space="preserve">. </w:t>
      </w:r>
      <w:r w:rsidR="004674EB">
        <w:rPr>
          <w:sz w:val="22"/>
          <w:szCs w:val="22"/>
          <w:lang w:val="sr-Cyrl-RS"/>
        </w:rPr>
        <w:t>Za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izvestioca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Odbora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sednici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Narodne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skupštine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određen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Muamer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Zukorlić</w:t>
      </w:r>
      <w:r w:rsidRPr="00312EED">
        <w:rPr>
          <w:sz w:val="22"/>
          <w:szCs w:val="22"/>
          <w:lang w:val="sr-Cyrl-RS"/>
        </w:rPr>
        <w:t xml:space="preserve">, </w:t>
      </w:r>
      <w:r w:rsidR="004674EB">
        <w:rPr>
          <w:sz w:val="22"/>
          <w:szCs w:val="22"/>
          <w:lang w:val="sr-Cyrl-RS"/>
        </w:rPr>
        <w:t>predsednik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Odbora</w:t>
      </w:r>
      <w:r w:rsidRPr="00312EED">
        <w:rPr>
          <w:sz w:val="22"/>
          <w:szCs w:val="22"/>
          <w:lang w:val="sr-Cyrl-RS"/>
        </w:rPr>
        <w:t>.</w:t>
      </w:r>
    </w:p>
    <w:p w:rsidR="00C035F5" w:rsidRPr="00312EED" w:rsidRDefault="00C035F5" w:rsidP="00C26DFB">
      <w:pPr>
        <w:tabs>
          <w:tab w:val="left" w:pos="720"/>
        </w:tabs>
        <w:rPr>
          <w:sz w:val="22"/>
          <w:szCs w:val="22"/>
          <w:lang w:val="sr-Cyrl-RS"/>
        </w:rPr>
      </w:pPr>
    </w:p>
    <w:p w:rsidR="006618AA" w:rsidRPr="00312EED" w:rsidRDefault="00C035F5" w:rsidP="00C26DFB">
      <w:pPr>
        <w:tabs>
          <w:tab w:val="left" w:pos="720"/>
        </w:tabs>
        <w:rPr>
          <w:sz w:val="22"/>
          <w:szCs w:val="22"/>
          <w:lang w:val="sr-Cyrl-RS"/>
        </w:rPr>
      </w:pPr>
      <w:r w:rsidRPr="00312EED">
        <w:rPr>
          <w:sz w:val="22"/>
          <w:szCs w:val="22"/>
          <w:lang w:val="sr-Cyrl-RS"/>
        </w:rPr>
        <w:tab/>
      </w:r>
      <w:r w:rsidR="004674EB">
        <w:rPr>
          <w:sz w:val="22"/>
          <w:szCs w:val="22"/>
          <w:u w:val="single"/>
          <w:lang w:val="sr-Cyrl-CS"/>
        </w:rPr>
        <w:t>Četvrta</w:t>
      </w:r>
      <w:r w:rsidRPr="00312EED">
        <w:rPr>
          <w:sz w:val="22"/>
          <w:szCs w:val="22"/>
          <w:u w:val="single"/>
          <w:lang w:val="sr-Cyrl-CS"/>
        </w:rPr>
        <w:t xml:space="preserve"> </w:t>
      </w:r>
      <w:r w:rsidR="004674EB">
        <w:rPr>
          <w:sz w:val="22"/>
          <w:szCs w:val="22"/>
          <w:u w:val="single"/>
          <w:lang w:val="sr-Cyrl-CS"/>
        </w:rPr>
        <w:t>tačka</w:t>
      </w:r>
      <w:r w:rsidRPr="00312EED">
        <w:rPr>
          <w:sz w:val="22"/>
          <w:szCs w:val="22"/>
          <w:u w:val="single"/>
          <w:lang w:val="sr-Cyrl-CS"/>
        </w:rPr>
        <w:t xml:space="preserve"> </w:t>
      </w:r>
      <w:r w:rsidR="004674EB">
        <w:rPr>
          <w:sz w:val="22"/>
          <w:szCs w:val="22"/>
          <w:u w:val="single"/>
          <w:lang w:val="sr-Cyrl-CS"/>
        </w:rPr>
        <w:t>dnevnog</w:t>
      </w:r>
      <w:r w:rsidRPr="00312EED">
        <w:rPr>
          <w:sz w:val="22"/>
          <w:szCs w:val="22"/>
          <w:u w:val="single"/>
          <w:lang w:val="sr-Cyrl-CS"/>
        </w:rPr>
        <w:t xml:space="preserve"> </w:t>
      </w:r>
      <w:r w:rsidR="004674EB">
        <w:rPr>
          <w:sz w:val="22"/>
          <w:szCs w:val="22"/>
          <w:u w:val="single"/>
          <w:lang w:val="sr-Cyrl-CS"/>
        </w:rPr>
        <w:t>reda</w:t>
      </w:r>
      <w:r w:rsidRPr="00312EED">
        <w:rPr>
          <w:sz w:val="22"/>
          <w:szCs w:val="22"/>
          <w:u w:val="single"/>
          <w:lang w:val="sr-Cyrl-CS"/>
        </w:rPr>
        <w:t>: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Razmatranje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Predloga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zakona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o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izmenama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i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dopunama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Zakona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o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srednjem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obrazovanju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i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vaspitanju</w:t>
      </w:r>
      <w:r w:rsidRPr="00312EED">
        <w:rPr>
          <w:b/>
          <w:sz w:val="22"/>
          <w:szCs w:val="22"/>
          <w:lang w:val="sr-Cyrl-RS"/>
        </w:rPr>
        <w:t xml:space="preserve"> - </w:t>
      </w:r>
      <w:r w:rsidR="004674EB">
        <w:rPr>
          <w:sz w:val="22"/>
          <w:szCs w:val="22"/>
          <w:lang w:val="sr-Cyrl-RS"/>
        </w:rPr>
        <w:t>u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načelu</w:t>
      </w:r>
      <w:r w:rsidRPr="00312EED">
        <w:rPr>
          <w:sz w:val="22"/>
          <w:szCs w:val="22"/>
          <w:lang w:val="sr-Cyrl-RS"/>
        </w:rPr>
        <w:t xml:space="preserve">, </w:t>
      </w:r>
      <w:r w:rsidR="004674EB">
        <w:rPr>
          <w:sz w:val="22"/>
          <w:szCs w:val="22"/>
          <w:lang w:val="sr-Cyrl-RS"/>
        </w:rPr>
        <w:t>koji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podnela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Vlada</w:t>
      </w:r>
      <w:r w:rsidRPr="00312EED">
        <w:rPr>
          <w:sz w:val="22"/>
          <w:szCs w:val="22"/>
          <w:lang w:val="sr-Cyrl-RS"/>
        </w:rPr>
        <w:t xml:space="preserve"> (</w:t>
      </w:r>
      <w:r w:rsidR="004674EB">
        <w:rPr>
          <w:sz w:val="22"/>
          <w:szCs w:val="22"/>
          <w:lang w:val="sr-Cyrl-RS"/>
        </w:rPr>
        <w:t>broj</w:t>
      </w:r>
      <w:r w:rsidRPr="00312EED">
        <w:rPr>
          <w:sz w:val="22"/>
          <w:szCs w:val="22"/>
          <w:lang w:val="sr-Cyrl-RS"/>
        </w:rPr>
        <w:t xml:space="preserve"> 610-2865/17 </w:t>
      </w:r>
      <w:r w:rsidR="004674EB">
        <w:rPr>
          <w:sz w:val="22"/>
          <w:szCs w:val="22"/>
          <w:lang w:val="sr-Cyrl-RS"/>
        </w:rPr>
        <w:t>od</w:t>
      </w:r>
      <w:r w:rsidRPr="00312EED">
        <w:rPr>
          <w:sz w:val="22"/>
          <w:szCs w:val="22"/>
          <w:lang w:val="sr-Cyrl-RS"/>
        </w:rPr>
        <w:t xml:space="preserve"> 10. </w:t>
      </w:r>
      <w:r w:rsidR="004674EB">
        <w:rPr>
          <w:sz w:val="22"/>
          <w:szCs w:val="22"/>
          <w:lang w:val="sr-Cyrl-RS"/>
        </w:rPr>
        <w:t>oktobra</w:t>
      </w:r>
      <w:r w:rsidRPr="00312EED">
        <w:rPr>
          <w:sz w:val="22"/>
          <w:szCs w:val="22"/>
          <w:lang w:val="sr-Cyrl-RS"/>
        </w:rPr>
        <w:t xml:space="preserve"> 2017. </w:t>
      </w:r>
      <w:r w:rsidR="004674EB">
        <w:rPr>
          <w:sz w:val="22"/>
          <w:szCs w:val="22"/>
          <w:lang w:val="sr-Cyrl-RS"/>
        </w:rPr>
        <w:t>godine</w:t>
      </w:r>
      <w:r w:rsidRPr="00312EED">
        <w:rPr>
          <w:sz w:val="22"/>
          <w:szCs w:val="22"/>
          <w:lang w:val="sr-Cyrl-RS"/>
        </w:rPr>
        <w:t>)</w:t>
      </w:r>
    </w:p>
    <w:p w:rsidR="006618AA" w:rsidRPr="00312EED" w:rsidRDefault="006618AA" w:rsidP="00C26DFB">
      <w:pPr>
        <w:tabs>
          <w:tab w:val="left" w:pos="720"/>
        </w:tabs>
        <w:rPr>
          <w:sz w:val="22"/>
          <w:szCs w:val="22"/>
          <w:lang w:val="sr-Cyrl-RS"/>
        </w:rPr>
      </w:pPr>
    </w:p>
    <w:p w:rsidR="006618AA" w:rsidRPr="00312EED" w:rsidRDefault="006618AA" w:rsidP="00C26DFB">
      <w:pPr>
        <w:tabs>
          <w:tab w:val="left" w:pos="720"/>
        </w:tabs>
        <w:rPr>
          <w:sz w:val="22"/>
          <w:szCs w:val="22"/>
          <w:lang w:val="sr-Cyrl-RS"/>
        </w:rPr>
      </w:pPr>
      <w:r w:rsidRPr="00312EED">
        <w:rPr>
          <w:sz w:val="22"/>
          <w:szCs w:val="22"/>
          <w:lang w:val="sr-Cyrl-RS"/>
        </w:rPr>
        <w:tab/>
      </w:r>
      <w:r w:rsidR="004674EB">
        <w:rPr>
          <w:sz w:val="22"/>
          <w:szCs w:val="22"/>
          <w:lang w:val="sr-Cyrl-RS"/>
        </w:rPr>
        <w:t>U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diskusiji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povodom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ove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tačke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dnevnog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reda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učestvovali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su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Aleksandra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Jerkov</w:t>
      </w:r>
      <w:r w:rsidRPr="00312EED">
        <w:rPr>
          <w:sz w:val="22"/>
          <w:szCs w:val="22"/>
          <w:lang w:val="sr-Cyrl-RS"/>
        </w:rPr>
        <w:t xml:space="preserve">, </w:t>
      </w:r>
      <w:r w:rsidR="004674EB">
        <w:rPr>
          <w:sz w:val="22"/>
          <w:szCs w:val="22"/>
          <w:lang w:val="sr-Cyrl-RS"/>
        </w:rPr>
        <w:t>Mihailo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Jokić</w:t>
      </w:r>
      <w:r w:rsidRPr="00312EED">
        <w:rPr>
          <w:sz w:val="22"/>
          <w:szCs w:val="22"/>
          <w:lang w:val="sr-Cyrl-RS"/>
        </w:rPr>
        <w:t xml:space="preserve">, </w:t>
      </w:r>
      <w:r w:rsidR="004674EB">
        <w:rPr>
          <w:sz w:val="22"/>
          <w:szCs w:val="22"/>
          <w:lang w:val="sr-Cyrl-RS"/>
        </w:rPr>
        <w:t>Olena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Papuga</w:t>
      </w:r>
      <w:r w:rsidRPr="00312EED">
        <w:rPr>
          <w:sz w:val="22"/>
          <w:szCs w:val="22"/>
          <w:lang w:val="sr-Cyrl-RS"/>
        </w:rPr>
        <w:t xml:space="preserve">, </w:t>
      </w:r>
      <w:r w:rsidR="004674EB">
        <w:rPr>
          <w:sz w:val="22"/>
          <w:szCs w:val="22"/>
          <w:lang w:val="sr-Cyrl-RS"/>
        </w:rPr>
        <w:t>Marko</w:t>
      </w:r>
      <w:r w:rsidR="00706273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Atlagi</w:t>
      </w:r>
      <w:r w:rsidR="00706273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Ratko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Jankov</w:t>
      </w:r>
      <w:r w:rsidRPr="00312EED">
        <w:rPr>
          <w:sz w:val="22"/>
          <w:szCs w:val="22"/>
          <w:lang w:val="sr-Cyrl-RS"/>
        </w:rPr>
        <w:t>.</w:t>
      </w:r>
    </w:p>
    <w:p w:rsidR="006618AA" w:rsidRPr="00312EED" w:rsidRDefault="006618AA" w:rsidP="00C26DFB">
      <w:pPr>
        <w:tabs>
          <w:tab w:val="left" w:pos="720"/>
        </w:tabs>
        <w:rPr>
          <w:sz w:val="22"/>
          <w:szCs w:val="22"/>
          <w:lang w:val="sr-Cyrl-RS"/>
        </w:rPr>
      </w:pPr>
    </w:p>
    <w:p w:rsidR="006618AA" w:rsidRPr="00312EED" w:rsidRDefault="006618AA" w:rsidP="00C26DFB">
      <w:pPr>
        <w:tabs>
          <w:tab w:val="left" w:pos="720"/>
        </w:tabs>
        <w:rPr>
          <w:sz w:val="22"/>
          <w:szCs w:val="22"/>
          <w:lang w:val="sr-Cyrl-RS"/>
        </w:rPr>
      </w:pPr>
      <w:r w:rsidRPr="00312EED">
        <w:rPr>
          <w:sz w:val="22"/>
          <w:szCs w:val="22"/>
          <w:lang w:val="sr-Cyrl-RS"/>
        </w:rPr>
        <w:tab/>
      </w:r>
      <w:r w:rsidR="004674EB">
        <w:rPr>
          <w:sz w:val="22"/>
          <w:szCs w:val="22"/>
          <w:lang w:val="sr-Cyrl-RS"/>
        </w:rPr>
        <w:t>Aleksandra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Jerkov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uputila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zamerku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Predlog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zakona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izmenama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dopunama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Zakona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srednjem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obrazovanju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vaspitanju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nije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urađen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skladu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Jedinstvenim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metodološkim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pravilima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za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izradu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propisa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koje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donela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Narodna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skupština</w:t>
      </w:r>
      <w:r w:rsidRPr="00312EED">
        <w:rPr>
          <w:sz w:val="22"/>
          <w:szCs w:val="22"/>
          <w:lang w:val="sr-Cyrl-RS"/>
        </w:rPr>
        <w:t xml:space="preserve">, </w:t>
      </w:r>
      <w:r w:rsidR="004674EB">
        <w:rPr>
          <w:sz w:val="22"/>
          <w:szCs w:val="22"/>
          <w:lang w:val="sr-Cyrl-RS"/>
        </w:rPr>
        <w:t>odnosno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postoji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pregled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odredaba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koje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menjaju</w:t>
      </w:r>
      <w:r w:rsidRPr="00312EED">
        <w:rPr>
          <w:sz w:val="22"/>
          <w:szCs w:val="22"/>
          <w:lang w:val="sr-Cyrl-RS"/>
        </w:rPr>
        <w:t>.</w:t>
      </w:r>
      <w:r w:rsidR="00623C7F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Po</w:t>
      </w:r>
      <w:r w:rsidR="00623C7F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mišljenju</w:t>
      </w:r>
      <w:r w:rsidR="00623C7F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Aleksandre</w:t>
      </w:r>
      <w:r w:rsidR="00623C7F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Jerkov</w:t>
      </w:r>
      <w:r w:rsidR="00623C7F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akt</w:t>
      </w:r>
      <w:r w:rsidR="00623C7F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koji</w:t>
      </w:r>
      <w:r w:rsidR="00623C7F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nije</w:t>
      </w:r>
      <w:r w:rsidR="00623C7F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urađen</w:t>
      </w:r>
      <w:r w:rsidR="00623C7F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</w:t>
      </w:r>
      <w:r w:rsidR="00623C7F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skladu</w:t>
      </w:r>
      <w:r w:rsidR="00623C7F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sa</w:t>
      </w:r>
      <w:r w:rsidR="00623C7F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Jedinstvenim</w:t>
      </w:r>
      <w:r w:rsidR="00623C7F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metodološkim</w:t>
      </w:r>
      <w:r w:rsidR="00623C7F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pravilima</w:t>
      </w:r>
      <w:r w:rsidR="00623C7F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za</w:t>
      </w:r>
      <w:r w:rsidR="00623C7F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izradu</w:t>
      </w:r>
      <w:r w:rsidR="00623C7F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propisa</w:t>
      </w:r>
      <w:r w:rsidR="00623C7F" w:rsidRPr="00312EED">
        <w:rPr>
          <w:sz w:val="22"/>
          <w:szCs w:val="22"/>
          <w:lang w:val="sr-Cyrl-RS"/>
        </w:rPr>
        <w:t>,</w:t>
      </w:r>
      <w:r w:rsidR="00151D2C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ne</w:t>
      </w:r>
      <w:r w:rsidR="00623C7F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može</w:t>
      </w:r>
      <w:r w:rsidR="00623C7F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se</w:t>
      </w:r>
      <w:r w:rsidR="00623C7F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naći</w:t>
      </w:r>
      <w:r w:rsidR="00623C7F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</w:t>
      </w:r>
      <w:r w:rsidR="00623C7F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dnevnom</w:t>
      </w:r>
      <w:r w:rsidR="00623C7F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redu</w:t>
      </w:r>
      <w:r w:rsidR="00623C7F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Narodne</w:t>
      </w:r>
      <w:r w:rsidR="00623C7F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skupštine</w:t>
      </w:r>
      <w:r w:rsidR="00623C7F" w:rsidRPr="00312EED">
        <w:rPr>
          <w:sz w:val="22"/>
          <w:szCs w:val="22"/>
          <w:lang w:val="sr-Cyrl-RS"/>
        </w:rPr>
        <w:t>.</w:t>
      </w:r>
      <w:r w:rsidR="007D5A62" w:rsidRPr="00312EED">
        <w:rPr>
          <w:sz w:val="22"/>
          <w:szCs w:val="22"/>
          <w:lang w:val="sr-Cyrl-RS"/>
        </w:rPr>
        <w:t xml:space="preserve"> </w:t>
      </w:r>
    </w:p>
    <w:p w:rsidR="007D5A62" w:rsidRPr="00312EED" w:rsidRDefault="007D5A62" w:rsidP="00C26DFB">
      <w:pPr>
        <w:tabs>
          <w:tab w:val="left" w:pos="720"/>
        </w:tabs>
        <w:rPr>
          <w:sz w:val="22"/>
          <w:szCs w:val="22"/>
          <w:lang w:val="sr-Cyrl-RS"/>
        </w:rPr>
      </w:pPr>
    </w:p>
    <w:p w:rsidR="00A6600E" w:rsidRPr="00312EED" w:rsidRDefault="007D5A62" w:rsidP="00C26DFB">
      <w:pPr>
        <w:tabs>
          <w:tab w:val="left" w:pos="720"/>
        </w:tabs>
        <w:rPr>
          <w:sz w:val="22"/>
          <w:szCs w:val="22"/>
          <w:lang w:val="sr-Cyrl-RS"/>
        </w:rPr>
      </w:pPr>
      <w:r w:rsidRPr="00312EED">
        <w:rPr>
          <w:sz w:val="22"/>
          <w:szCs w:val="22"/>
          <w:lang w:val="sr-Cyrl-RS"/>
        </w:rPr>
        <w:tab/>
      </w:r>
      <w:r w:rsidR="004674EB">
        <w:rPr>
          <w:sz w:val="22"/>
          <w:szCs w:val="22"/>
          <w:lang w:val="sr-Cyrl-RS"/>
        </w:rPr>
        <w:t>Mihailo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Jokić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predložio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ministar</w:t>
      </w:r>
      <w:r w:rsidRPr="00312EED">
        <w:rPr>
          <w:sz w:val="22"/>
          <w:szCs w:val="22"/>
          <w:lang w:val="sr-Cyrl-RS"/>
        </w:rPr>
        <w:t xml:space="preserve">, </w:t>
      </w:r>
      <w:r w:rsidR="004674EB">
        <w:rPr>
          <w:sz w:val="22"/>
          <w:szCs w:val="22"/>
          <w:lang w:val="sr-Cyrl-RS"/>
        </w:rPr>
        <w:t>nakon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načelne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rasprave</w:t>
      </w:r>
      <w:r w:rsidRPr="00312EED">
        <w:rPr>
          <w:sz w:val="22"/>
          <w:szCs w:val="22"/>
          <w:lang w:val="sr-Cyrl-RS"/>
        </w:rPr>
        <w:t xml:space="preserve">, </w:t>
      </w:r>
      <w:r w:rsidR="004674EB">
        <w:rPr>
          <w:sz w:val="22"/>
          <w:szCs w:val="22"/>
          <w:lang w:val="sr-Cyrl-RS"/>
        </w:rPr>
        <w:t>kada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bude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dan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pauze</w:t>
      </w:r>
      <w:r w:rsidRPr="00312EED">
        <w:rPr>
          <w:sz w:val="22"/>
          <w:szCs w:val="22"/>
          <w:lang w:val="sr-Cyrl-RS"/>
        </w:rPr>
        <w:t xml:space="preserve">, </w:t>
      </w:r>
      <w:r w:rsidR="004674EB">
        <w:rPr>
          <w:sz w:val="22"/>
          <w:szCs w:val="22"/>
          <w:lang w:val="sr-Cyrl-RS"/>
        </w:rPr>
        <w:t>organizuje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odlazak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zainteresovanih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narodnih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poslanika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Valjevo</w:t>
      </w:r>
      <w:r w:rsidR="001022F7">
        <w:rPr>
          <w:sz w:val="22"/>
          <w:szCs w:val="22"/>
          <w:lang w:val="sr-Cyrl-RS"/>
        </w:rPr>
        <w:t>,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vide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kako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izgledaju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funkcionišu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Tehnička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škola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Poljoprivredna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škola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tom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gradu</w:t>
      </w:r>
      <w:r w:rsidR="00A6600E" w:rsidRPr="00312EED">
        <w:rPr>
          <w:sz w:val="22"/>
          <w:szCs w:val="22"/>
          <w:lang w:val="sr-Cyrl-RS"/>
        </w:rPr>
        <w:t xml:space="preserve">, </w:t>
      </w:r>
      <w:r w:rsidR="004674EB">
        <w:rPr>
          <w:sz w:val="22"/>
          <w:szCs w:val="22"/>
          <w:lang w:val="sr-Cyrl-RS"/>
        </w:rPr>
        <w:t>odnosno</w:t>
      </w:r>
      <w:r w:rsidR="00A6600E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kako</w:t>
      </w:r>
      <w:r w:rsidR="00A6600E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se</w:t>
      </w:r>
      <w:r w:rsidR="00A6600E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organizuje</w:t>
      </w:r>
      <w:r w:rsidR="00A6600E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praktična</w:t>
      </w:r>
      <w:r w:rsidR="00A6600E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nastava</w:t>
      </w:r>
      <w:r w:rsidRPr="00312EED">
        <w:rPr>
          <w:sz w:val="22"/>
          <w:szCs w:val="22"/>
          <w:lang w:val="sr-Cyrl-RS"/>
        </w:rPr>
        <w:t>.</w:t>
      </w:r>
    </w:p>
    <w:p w:rsidR="00A6600E" w:rsidRPr="00312EED" w:rsidRDefault="00A6600E" w:rsidP="00C26DFB">
      <w:pPr>
        <w:tabs>
          <w:tab w:val="left" w:pos="720"/>
        </w:tabs>
        <w:rPr>
          <w:sz w:val="22"/>
          <w:szCs w:val="22"/>
          <w:lang w:val="sr-Cyrl-RS"/>
        </w:rPr>
      </w:pPr>
    </w:p>
    <w:p w:rsidR="007D5A62" w:rsidRPr="00312EED" w:rsidRDefault="00A6600E" w:rsidP="00C26DFB">
      <w:pPr>
        <w:tabs>
          <w:tab w:val="left" w:pos="720"/>
        </w:tabs>
        <w:rPr>
          <w:sz w:val="22"/>
          <w:szCs w:val="22"/>
          <w:lang w:val="sr-Cyrl-RS"/>
        </w:rPr>
      </w:pPr>
      <w:r w:rsidRPr="00312EED">
        <w:rPr>
          <w:sz w:val="22"/>
          <w:szCs w:val="22"/>
          <w:lang w:val="sr-Cyrl-RS"/>
        </w:rPr>
        <w:tab/>
      </w:r>
      <w:r w:rsidR="004674EB">
        <w:rPr>
          <w:sz w:val="22"/>
          <w:szCs w:val="22"/>
          <w:lang w:val="sr-Cyrl-RS"/>
        </w:rPr>
        <w:t>Olena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Papuga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pohvalila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odluku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Ministarstva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učenje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maternjeg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jezika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ocenjuje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brojčano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opisno</w:t>
      </w:r>
      <w:r w:rsidRPr="00312EED">
        <w:rPr>
          <w:sz w:val="22"/>
          <w:szCs w:val="22"/>
          <w:lang w:val="sr-Cyrl-RS"/>
        </w:rPr>
        <w:t xml:space="preserve">, </w:t>
      </w:r>
      <w:r w:rsidR="004674EB">
        <w:rPr>
          <w:sz w:val="22"/>
          <w:szCs w:val="22"/>
          <w:lang w:val="sr-Cyrl-RS"/>
        </w:rPr>
        <w:t>a</w:t>
      </w:r>
      <w:r w:rsidR="00B35B37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da</w:t>
      </w:r>
      <w:r w:rsidR="00B35B37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građansko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vaspitanje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verska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nastava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srednjim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školama</w:t>
      </w:r>
      <w:r w:rsidR="001022F7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</w:t>
      </w:r>
      <w:r w:rsidR="001022F7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dalje</w:t>
      </w:r>
      <w:r w:rsidR="001022F7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ocenjuju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opisnim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ocenama</w:t>
      </w:r>
      <w:r w:rsidRPr="00312EED">
        <w:rPr>
          <w:sz w:val="22"/>
          <w:szCs w:val="22"/>
          <w:lang w:val="sr-Cyrl-RS"/>
        </w:rPr>
        <w:t>.</w:t>
      </w:r>
      <w:r w:rsidR="007D5A62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Iznela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svoj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stav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bi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osnovnim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školama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trebalo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uvesti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ovakav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način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ocenjivanja</w:t>
      </w:r>
      <w:r w:rsidRPr="00312EED">
        <w:rPr>
          <w:sz w:val="22"/>
          <w:szCs w:val="22"/>
          <w:lang w:val="sr-Cyrl-RS"/>
        </w:rPr>
        <w:t>.</w:t>
      </w:r>
    </w:p>
    <w:p w:rsidR="00A6600E" w:rsidRPr="00312EED" w:rsidRDefault="00A6600E" w:rsidP="00C26DFB">
      <w:pPr>
        <w:tabs>
          <w:tab w:val="left" w:pos="720"/>
        </w:tabs>
        <w:rPr>
          <w:sz w:val="22"/>
          <w:szCs w:val="22"/>
          <w:lang w:val="sr-Cyrl-RS"/>
        </w:rPr>
      </w:pPr>
    </w:p>
    <w:p w:rsidR="00A6600E" w:rsidRPr="00312EED" w:rsidRDefault="00A6600E" w:rsidP="00C26DFB">
      <w:pPr>
        <w:tabs>
          <w:tab w:val="left" w:pos="720"/>
        </w:tabs>
        <w:rPr>
          <w:sz w:val="22"/>
          <w:szCs w:val="22"/>
          <w:lang w:val="sr-Cyrl-RS"/>
        </w:rPr>
      </w:pPr>
      <w:r w:rsidRPr="00312EED">
        <w:rPr>
          <w:sz w:val="22"/>
          <w:szCs w:val="22"/>
          <w:lang w:val="sr-Cyrl-RS"/>
        </w:rPr>
        <w:tab/>
      </w:r>
      <w:r w:rsidR="004674EB">
        <w:rPr>
          <w:sz w:val="22"/>
          <w:szCs w:val="22"/>
          <w:lang w:val="sr-Cyrl-RS"/>
        </w:rPr>
        <w:t>Marko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Atlagić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pohvalio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Predlog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zakona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konstatovao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između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svih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predloga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zakona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koji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su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dnevnom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redu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postoji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međusobna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povezanost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jedinstvenost</w:t>
      </w:r>
      <w:r w:rsidRPr="00312EED">
        <w:rPr>
          <w:sz w:val="22"/>
          <w:szCs w:val="22"/>
          <w:lang w:val="sr-Cyrl-RS"/>
        </w:rPr>
        <w:t xml:space="preserve">, </w:t>
      </w:r>
      <w:r w:rsidR="004674EB">
        <w:rPr>
          <w:sz w:val="22"/>
          <w:szCs w:val="22"/>
          <w:lang w:val="sr-Cyrl-RS"/>
        </w:rPr>
        <w:t>koja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provlači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od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predškolskog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do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dualnog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obrazovanja</w:t>
      </w:r>
      <w:r w:rsidR="006B7609" w:rsidRPr="00312EED">
        <w:rPr>
          <w:sz w:val="22"/>
          <w:szCs w:val="22"/>
          <w:lang w:val="sr-Cyrl-RS"/>
        </w:rPr>
        <w:t xml:space="preserve">. </w:t>
      </w:r>
      <w:r w:rsidR="004674EB">
        <w:rPr>
          <w:sz w:val="22"/>
          <w:szCs w:val="22"/>
          <w:lang w:val="sr-Cyrl-RS"/>
        </w:rPr>
        <w:t>U</w:t>
      </w:r>
      <w:r w:rsidR="006B7609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prvi</w:t>
      </w:r>
      <w:r w:rsidR="006B7609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plan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stavljena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vaspitna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komponenta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</w:t>
      </w:r>
      <w:r w:rsidR="006B7609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svim</w:t>
      </w:r>
      <w:r w:rsidR="006B7609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zakonima</w:t>
      </w:r>
      <w:r w:rsidR="006B7609" w:rsidRPr="00312EED">
        <w:rPr>
          <w:sz w:val="22"/>
          <w:szCs w:val="22"/>
          <w:lang w:val="sr-Cyrl-RS"/>
        </w:rPr>
        <w:t xml:space="preserve">, </w:t>
      </w:r>
      <w:r w:rsidR="004674EB">
        <w:rPr>
          <w:sz w:val="22"/>
          <w:szCs w:val="22"/>
          <w:lang w:val="sr-Cyrl-RS"/>
        </w:rPr>
        <w:t>planovima</w:t>
      </w:r>
      <w:r w:rsidR="006B7609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</w:t>
      </w:r>
      <w:r w:rsidR="006B7609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programima</w:t>
      </w:r>
      <w:r w:rsidR="006B7609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</w:t>
      </w:r>
      <w:r w:rsidR="006B7609" w:rsidRPr="00312EED">
        <w:rPr>
          <w:sz w:val="22"/>
          <w:szCs w:val="22"/>
          <w:lang w:val="sr-Cyrl-RS"/>
        </w:rPr>
        <w:t xml:space="preserve">  </w:t>
      </w:r>
      <w:r w:rsidR="004674EB">
        <w:rPr>
          <w:sz w:val="22"/>
          <w:szCs w:val="22"/>
          <w:lang w:val="sr-Cyrl-RS"/>
        </w:rPr>
        <w:t>obrazovnom</w:t>
      </w:r>
      <w:r w:rsidR="006B7609"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sistemu</w:t>
      </w:r>
      <w:r w:rsidRPr="00312EED">
        <w:rPr>
          <w:sz w:val="22"/>
          <w:szCs w:val="22"/>
          <w:lang w:val="sr-Cyrl-RS"/>
        </w:rPr>
        <w:t xml:space="preserve">. </w:t>
      </w:r>
    </w:p>
    <w:p w:rsidR="006B7609" w:rsidRPr="00312EED" w:rsidRDefault="006B7609" w:rsidP="00C26DFB">
      <w:pPr>
        <w:tabs>
          <w:tab w:val="left" w:pos="720"/>
        </w:tabs>
        <w:rPr>
          <w:sz w:val="22"/>
          <w:szCs w:val="22"/>
          <w:lang w:val="sr-Cyrl-RS"/>
        </w:rPr>
      </w:pPr>
      <w:r w:rsidRPr="00312EED">
        <w:rPr>
          <w:sz w:val="22"/>
          <w:szCs w:val="22"/>
          <w:lang w:val="sr-Cyrl-RS"/>
        </w:rPr>
        <w:tab/>
      </w:r>
      <w:r w:rsidR="004674EB">
        <w:rPr>
          <w:sz w:val="22"/>
          <w:szCs w:val="22"/>
          <w:lang w:val="sr-Cyrl-RS"/>
        </w:rPr>
        <w:t>Ratko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Jankov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naglasio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neophodno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podići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nivo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kvaliteta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obrazovanja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upitao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kada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će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vratiti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ponavljanje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razreda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učenika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koji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nisu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dostigli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potreban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nivo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znanja</w:t>
      </w:r>
      <w:r w:rsidR="00D26F2B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tokom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školovanja</w:t>
      </w:r>
      <w:r w:rsidRPr="00312EED">
        <w:rPr>
          <w:sz w:val="22"/>
          <w:szCs w:val="22"/>
          <w:lang w:val="sr-Cyrl-RS"/>
        </w:rPr>
        <w:t xml:space="preserve">. </w:t>
      </w:r>
    </w:p>
    <w:p w:rsidR="00772C05" w:rsidRPr="00312EED" w:rsidRDefault="00772C05" w:rsidP="00C26DFB">
      <w:pPr>
        <w:tabs>
          <w:tab w:val="left" w:pos="720"/>
        </w:tabs>
        <w:rPr>
          <w:sz w:val="22"/>
          <w:szCs w:val="22"/>
          <w:lang w:val="sr-Cyrl-RS"/>
        </w:rPr>
      </w:pPr>
    </w:p>
    <w:p w:rsidR="00772C05" w:rsidRPr="00312EED" w:rsidRDefault="00772C05" w:rsidP="00C26DFB">
      <w:pPr>
        <w:tabs>
          <w:tab w:val="left" w:pos="720"/>
        </w:tabs>
        <w:rPr>
          <w:sz w:val="22"/>
          <w:szCs w:val="22"/>
          <w:lang w:val="sr-Cyrl-RS"/>
        </w:rPr>
      </w:pPr>
      <w:r w:rsidRPr="00312EED">
        <w:rPr>
          <w:sz w:val="22"/>
          <w:szCs w:val="22"/>
          <w:lang w:val="sr-Cyrl-RS"/>
        </w:rPr>
        <w:tab/>
      </w:r>
      <w:r w:rsidR="004674EB">
        <w:rPr>
          <w:sz w:val="22"/>
          <w:szCs w:val="22"/>
          <w:lang w:val="sr-Cyrl-CS"/>
        </w:rPr>
        <w:t>Nakon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završene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diskusije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b/>
          <w:sz w:val="22"/>
          <w:szCs w:val="22"/>
          <w:lang w:val="sr-Cyrl-CS"/>
        </w:rPr>
        <w:t>Odbor</w:t>
      </w:r>
      <w:r w:rsidRPr="00312EED">
        <w:rPr>
          <w:b/>
          <w:sz w:val="22"/>
          <w:szCs w:val="22"/>
          <w:lang w:val="sr-Cyrl-CS"/>
        </w:rPr>
        <w:t xml:space="preserve"> </w:t>
      </w:r>
      <w:r w:rsidR="004674EB">
        <w:rPr>
          <w:b/>
          <w:sz w:val="22"/>
          <w:szCs w:val="22"/>
          <w:lang w:val="sr-Cyrl-CS"/>
        </w:rPr>
        <w:t>je</w:t>
      </w:r>
      <w:r w:rsidRPr="00312EED">
        <w:rPr>
          <w:sz w:val="22"/>
          <w:szCs w:val="22"/>
          <w:lang w:val="sr-Cyrl-CS"/>
        </w:rPr>
        <w:t>,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skladu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članom</w:t>
      </w:r>
      <w:r w:rsidRPr="00312EED">
        <w:rPr>
          <w:sz w:val="22"/>
          <w:szCs w:val="22"/>
          <w:lang w:val="sr-Cyrl-RS"/>
        </w:rPr>
        <w:t xml:space="preserve"> 155. </w:t>
      </w:r>
      <w:r w:rsidR="004674EB">
        <w:rPr>
          <w:sz w:val="22"/>
          <w:szCs w:val="22"/>
          <w:lang w:val="sr-Cyrl-RS"/>
        </w:rPr>
        <w:t>stav</w:t>
      </w:r>
      <w:r w:rsidRPr="00312EED">
        <w:rPr>
          <w:sz w:val="22"/>
          <w:szCs w:val="22"/>
          <w:lang w:val="sr-Cyrl-RS"/>
        </w:rPr>
        <w:t xml:space="preserve"> 2. </w:t>
      </w:r>
      <w:r w:rsidR="004674EB">
        <w:rPr>
          <w:sz w:val="22"/>
          <w:szCs w:val="22"/>
          <w:lang w:val="sr-Cyrl-RS"/>
        </w:rPr>
        <w:t>Poslovnika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Narodne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skupštine</w:t>
      </w:r>
      <w:r w:rsidRPr="00312EED">
        <w:rPr>
          <w:sz w:val="22"/>
          <w:szCs w:val="22"/>
          <w:lang w:val="sr-Cyrl-RS"/>
        </w:rPr>
        <w:t xml:space="preserve">, </w:t>
      </w:r>
      <w:r w:rsidR="004674EB">
        <w:rPr>
          <w:b/>
          <w:sz w:val="22"/>
          <w:szCs w:val="22"/>
          <w:lang w:val="sr-Cyrl-CS"/>
        </w:rPr>
        <w:t>odlučio</w:t>
      </w:r>
      <w:r w:rsidRPr="00312EED">
        <w:rPr>
          <w:b/>
          <w:sz w:val="22"/>
          <w:szCs w:val="22"/>
          <w:lang w:val="sr-Cyrl-CS"/>
        </w:rPr>
        <w:t xml:space="preserve"> </w:t>
      </w:r>
      <w:r w:rsidR="004674EB">
        <w:rPr>
          <w:b/>
          <w:sz w:val="22"/>
          <w:szCs w:val="22"/>
          <w:lang w:val="sr-Cyrl-CS"/>
        </w:rPr>
        <w:t>većinom</w:t>
      </w:r>
      <w:r w:rsidRPr="00312EED">
        <w:rPr>
          <w:b/>
          <w:sz w:val="22"/>
          <w:szCs w:val="22"/>
          <w:lang w:val="sr-Cyrl-CS"/>
        </w:rPr>
        <w:t xml:space="preserve"> </w:t>
      </w:r>
      <w:r w:rsidR="004674EB">
        <w:rPr>
          <w:b/>
          <w:sz w:val="22"/>
          <w:szCs w:val="22"/>
          <w:lang w:val="sr-Cyrl-CS"/>
        </w:rPr>
        <w:t>glasova</w:t>
      </w:r>
      <w:r w:rsidRPr="00312EED">
        <w:rPr>
          <w:sz w:val="22"/>
          <w:szCs w:val="22"/>
          <w:lang w:val="sr-Cyrl-CS"/>
        </w:rPr>
        <w:t xml:space="preserve"> (</w:t>
      </w:r>
      <w:r w:rsidR="004674EB">
        <w:rPr>
          <w:sz w:val="22"/>
          <w:szCs w:val="22"/>
          <w:lang w:val="sr-Cyrl-CS"/>
        </w:rPr>
        <w:t>za</w:t>
      </w:r>
      <w:r w:rsidRPr="00312EED">
        <w:rPr>
          <w:sz w:val="22"/>
          <w:szCs w:val="22"/>
          <w:lang w:val="sr-Cyrl-CS"/>
        </w:rPr>
        <w:t xml:space="preserve"> – 10 </w:t>
      </w:r>
      <w:r w:rsidR="004674EB">
        <w:rPr>
          <w:sz w:val="22"/>
          <w:szCs w:val="22"/>
          <w:lang w:val="sr-Cyrl-CS"/>
        </w:rPr>
        <w:t>glasova</w:t>
      </w:r>
      <w:r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protiv</w:t>
      </w:r>
      <w:r w:rsidRPr="00312EED">
        <w:rPr>
          <w:sz w:val="22"/>
          <w:szCs w:val="22"/>
          <w:lang w:val="sr-Cyrl-CS"/>
        </w:rPr>
        <w:t xml:space="preserve"> – 2 </w:t>
      </w:r>
      <w:r w:rsidR="004674EB">
        <w:rPr>
          <w:sz w:val="22"/>
          <w:szCs w:val="22"/>
          <w:lang w:val="sr-Cyrl-CS"/>
        </w:rPr>
        <w:t>glasa</w:t>
      </w:r>
      <w:r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uzdržan</w:t>
      </w:r>
      <w:r w:rsidRPr="00312EED">
        <w:rPr>
          <w:sz w:val="22"/>
          <w:szCs w:val="22"/>
          <w:lang w:val="sr-Cyrl-CS"/>
        </w:rPr>
        <w:t xml:space="preserve"> – 1 </w:t>
      </w:r>
      <w:r w:rsidR="004674EB">
        <w:rPr>
          <w:sz w:val="22"/>
          <w:szCs w:val="22"/>
          <w:lang w:val="sr-Cyrl-CS"/>
        </w:rPr>
        <w:t>glas</w:t>
      </w:r>
      <w:r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nije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glasalo</w:t>
      </w:r>
      <w:r w:rsidRPr="00312EED">
        <w:rPr>
          <w:sz w:val="22"/>
          <w:szCs w:val="22"/>
          <w:lang w:val="sr-Cyrl-CS"/>
        </w:rPr>
        <w:t xml:space="preserve"> – 2 </w:t>
      </w:r>
      <w:r w:rsidR="004674EB">
        <w:rPr>
          <w:sz w:val="22"/>
          <w:szCs w:val="22"/>
          <w:lang w:val="sr-Cyrl-CS"/>
        </w:rPr>
        <w:t>člana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Odbora</w:t>
      </w:r>
      <w:r w:rsidRPr="00312EED">
        <w:rPr>
          <w:sz w:val="22"/>
          <w:szCs w:val="22"/>
          <w:lang w:val="sr-Cyrl-CS"/>
        </w:rPr>
        <w:t>),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da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predloži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Narodnoj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skupštini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da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prihvati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Predlog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zakona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o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izmenama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i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dopunama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Zakona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o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srednjem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obrazovanju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i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vaspitanju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u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načelu</w:t>
      </w:r>
      <w:r w:rsidRPr="00312EED">
        <w:rPr>
          <w:sz w:val="22"/>
          <w:szCs w:val="22"/>
          <w:lang w:val="sr-Cyrl-RS"/>
        </w:rPr>
        <w:t xml:space="preserve">. </w:t>
      </w:r>
      <w:r w:rsidR="004674EB">
        <w:rPr>
          <w:sz w:val="22"/>
          <w:szCs w:val="22"/>
          <w:lang w:val="sr-Cyrl-RS"/>
        </w:rPr>
        <w:t>Za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izvestioca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Odbora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sednici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Narodne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skupštine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određen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Muamer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Zukorlić</w:t>
      </w:r>
      <w:r w:rsidRPr="00312EED">
        <w:rPr>
          <w:sz w:val="22"/>
          <w:szCs w:val="22"/>
          <w:lang w:val="sr-Cyrl-RS"/>
        </w:rPr>
        <w:t xml:space="preserve">, </w:t>
      </w:r>
      <w:r w:rsidR="004674EB">
        <w:rPr>
          <w:sz w:val="22"/>
          <w:szCs w:val="22"/>
          <w:lang w:val="sr-Cyrl-RS"/>
        </w:rPr>
        <w:t>predsednik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Odbora</w:t>
      </w:r>
      <w:r w:rsidRPr="00312EED">
        <w:rPr>
          <w:sz w:val="22"/>
          <w:szCs w:val="22"/>
          <w:lang w:val="sr-Cyrl-RS"/>
        </w:rPr>
        <w:t>.</w:t>
      </w:r>
    </w:p>
    <w:p w:rsidR="006618AA" w:rsidRPr="00312EED" w:rsidRDefault="006618AA" w:rsidP="00C26DFB">
      <w:pPr>
        <w:tabs>
          <w:tab w:val="left" w:pos="720"/>
        </w:tabs>
        <w:rPr>
          <w:sz w:val="22"/>
          <w:szCs w:val="22"/>
          <w:lang w:val="sr-Cyrl-RS"/>
        </w:rPr>
      </w:pPr>
      <w:r w:rsidRPr="00312EED">
        <w:rPr>
          <w:sz w:val="22"/>
          <w:szCs w:val="22"/>
          <w:lang w:val="sr-Cyrl-RS"/>
        </w:rPr>
        <w:tab/>
      </w:r>
    </w:p>
    <w:p w:rsidR="00C035F5" w:rsidRPr="00312EED" w:rsidRDefault="00772C05" w:rsidP="00C26DFB">
      <w:pPr>
        <w:tabs>
          <w:tab w:val="left" w:pos="720"/>
        </w:tabs>
        <w:rPr>
          <w:sz w:val="22"/>
          <w:szCs w:val="22"/>
          <w:lang w:val="sr-Cyrl-RS"/>
        </w:rPr>
      </w:pPr>
      <w:r w:rsidRPr="00312EED">
        <w:rPr>
          <w:sz w:val="22"/>
          <w:szCs w:val="22"/>
          <w:lang w:val="sr-Cyrl-RS"/>
        </w:rPr>
        <w:tab/>
      </w:r>
      <w:r w:rsidR="004674EB">
        <w:rPr>
          <w:sz w:val="22"/>
          <w:szCs w:val="22"/>
          <w:u w:val="single"/>
          <w:lang w:val="sr-Cyrl-CS"/>
        </w:rPr>
        <w:t>Peta</w:t>
      </w:r>
      <w:r w:rsidRPr="00312EED">
        <w:rPr>
          <w:sz w:val="22"/>
          <w:szCs w:val="22"/>
          <w:u w:val="single"/>
          <w:lang w:val="sr-Cyrl-CS"/>
        </w:rPr>
        <w:t xml:space="preserve"> </w:t>
      </w:r>
      <w:r w:rsidR="004674EB">
        <w:rPr>
          <w:sz w:val="22"/>
          <w:szCs w:val="22"/>
          <w:u w:val="single"/>
          <w:lang w:val="sr-Cyrl-CS"/>
        </w:rPr>
        <w:t>tačka</w:t>
      </w:r>
      <w:r w:rsidRPr="00312EED">
        <w:rPr>
          <w:sz w:val="22"/>
          <w:szCs w:val="22"/>
          <w:u w:val="single"/>
          <w:lang w:val="sr-Cyrl-CS"/>
        </w:rPr>
        <w:t xml:space="preserve"> </w:t>
      </w:r>
      <w:r w:rsidR="004674EB">
        <w:rPr>
          <w:sz w:val="22"/>
          <w:szCs w:val="22"/>
          <w:u w:val="single"/>
          <w:lang w:val="sr-Cyrl-CS"/>
        </w:rPr>
        <w:t>dnevnog</w:t>
      </w:r>
      <w:r w:rsidRPr="00312EED">
        <w:rPr>
          <w:sz w:val="22"/>
          <w:szCs w:val="22"/>
          <w:u w:val="single"/>
          <w:lang w:val="sr-Cyrl-CS"/>
        </w:rPr>
        <w:t xml:space="preserve"> </w:t>
      </w:r>
      <w:r w:rsidR="004674EB">
        <w:rPr>
          <w:sz w:val="22"/>
          <w:szCs w:val="22"/>
          <w:u w:val="single"/>
          <w:lang w:val="sr-Cyrl-CS"/>
        </w:rPr>
        <w:t>reda</w:t>
      </w:r>
      <w:r w:rsidRPr="00312EED">
        <w:rPr>
          <w:sz w:val="22"/>
          <w:szCs w:val="22"/>
          <w:u w:val="single"/>
          <w:lang w:val="sr-Cyrl-CS"/>
        </w:rPr>
        <w:t>: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Razmatranje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Predloga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zakona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o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potvrđivanju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Konvencije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o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nuklearnoj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sigurnosti</w:t>
      </w:r>
      <w:r w:rsidRPr="00312EED">
        <w:rPr>
          <w:b/>
          <w:sz w:val="22"/>
          <w:szCs w:val="22"/>
          <w:lang w:val="sr-Cyrl-RS"/>
        </w:rPr>
        <w:t xml:space="preserve">, </w:t>
      </w:r>
      <w:r w:rsidR="004674EB">
        <w:rPr>
          <w:sz w:val="22"/>
          <w:szCs w:val="22"/>
          <w:lang w:val="sr-Cyrl-RS"/>
        </w:rPr>
        <w:t>koji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podnela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Vlada</w:t>
      </w:r>
      <w:r w:rsidRPr="00312EED">
        <w:rPr>
          <w:b/>
          <w:sz w:val="22"/>
          <w:szCs w:val="22"/>
          <w:lang w:val="sr-Cyrl-RS"/>
        </w:rPr>
        <w:t xml:space="preserve"> </w:t>
      </w:r>
      <w:r w:rsidRPr="00312EED">
        <w:rPr>
          <w:sz w:val="22"/>
          <w:szCs w:val="22"/>
          <w:lang w:val="sr-Cyrl-RS"/>
        </w:rPr>
        <w:t>(</w:t>
      </w:r>
      <w:r w:rsidR="004674EB">
        <w:rPr>
          <w:sz w:val="22"/>
          <w:szCs w:val="22"/>
          <w:lang w:val="sr-Cyrl-RS"/>
        </w:rPr>
        <w:t>broj</w:t>
      </w:r>
      <w:r w:rsidRPr="00312EED">
        <w:rPr>
          <w:sz w:val="22"/>
          <w:szCs w:val="22"/>
          <w:lang w:val="sr-Cyrl-RS"/>
        </w:rPr>
        <w:t xml:space="preserve"> 011-2962/17 </w:t>
      </w:r>
      <w:r w:rsidR="004674EB">
        <w:rPr>
          <w:sz w:val="22"/>
          <w:szCs w:val="22"/>
          <w:lang w:val="sr-Cyrl-RS"/>
        </w:rPr>
        <w:t>od</w:t>
      </w:r>
      <w:r w:rsidRPr="00312EED">
        <w:rPr>
          <w:sz w:val="22"/>
          <w:szCs w:val="22"/>
          <w:lang w:val="sr-Cyrl-RS"/>
        </w:rPr>
        <w:t xml:space="preserve"> 18. </w:t>
      </w:r>
      <w:r w:rsidR="004674EB">
        <w:rPr>
          <w:sz w:val="22"/>
          <w:szCs w:val="22"/>
          <w:lang w:val="sr-Cyrl-RS"/>
        </w:rPr>
        <w:t>oktobra</w:t>
      </w:r>
      <w:r w:rsidRPr="00312EED">
        <w:rPr>
          <w:sz w:val="22"/>
          <w:szCs w:val="22"/>
          <w:lang w:val="sr-Cyrl-RS"/>
        </w:rPr>
        <w:t xml:space="preserve"> 2017. </w:t>
      </w:r>
      <w:r w:rsidR="004674EB">
        <w:rPr>
          <w:sz w:val="22"/>
          <w:szCs w:val="22"/>
          <w:lang w:val="sr-Cyrl-RS"/>
        </w:rPr>
        <w:t>godine</w:t>
      </w:r>
      <w:r w:rsidRPr="00312EED">
        <w:rPr>
          <w:sz w:val="22"/>
          <w:szCs w:val="22"/>
          <w:lang w:val="sr-Cyrl-RS"/>
        </w:rPr>
        <w:t>)</w:t>
      </w:r>
    </w:p>
    <w:p w:rsidR="00772C05" w:rsidRPr="00312EED" w:rsidRDefault="00772C05" w:rsidP="00C26DFB">
      <w:pPr>
        <w:tabs>
          <w:tab w:val="left" w:pos="720"/>
        </w:tabs>
        <w:rPr>
          <w:sz w:val="22"/>
          <w:szCs w:val="22"/>
          <w:lang w:val="sr-Cyrl-RS"/>
        </w:rPr>
      </w:pPr>
    </w:p>
    <w:p w:rsidR="00772C05" w:rsidRPr="00312EED" w:rsidRDefault="00772C05" w:rsidP="00C26DFB">
      <w:pPr>
        <w:tabs>
          <w:tab w:val="left" w:pos="720"/>
        </w:tabs>
        <w:rPr>
          <w:sz w:val="22"/>
          <w:szCs w:val="22"/>
          <w:lang w:val="sr-Cyrl-CS"/>
        </w:rPr>
      </w:pPr>
      <w:r w:rsidRPr="00312EED">
        <w:rPr>
          <w:sz w:val="22"/>
          <w:szCs w:val="22"/>
          <w:lang w:val="sr-Cyrl-RS"/>
        </w:rPr>
        <w:tab/>
      </w:r>
      <w:r w:rsidR="004674EB">
        <w:rPr>
          <w:sz w:val="22"/>
          <w:szCs w:val="22"/>
          <w:lang w:val="sr-Cyrl-RS"/>
        </w:rPr>
        <w:t>Uvodne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napomene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povodom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ove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tačke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dnevnog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reda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izneo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CS"/>
        </w:rPr>
        <w:t>Slađan</w:t>
      </w:r>
      <w:r w:rsidR="00E867F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Velinov</w:t>
      </w:r>
      <w:r w:rsidR="00E867F0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direktor</w:t>
      </w:r>
      <w:r w:rsidR="00E867F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Agencije</w:t>
      </w:r>
      <w:r w:rsidR="00E867F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</w:t>
      </w:r>
      <w:r w:rsidR="00E867F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zaštitu</w:t>
      </w:r>
      <w:r w:rsidR="00E867F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od</w:t>
      </w:r>
      <w:r w:rsidR="00E867F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jonizujućih</w:t>
      </w:r>
      <w:r w:rsidR="00E867F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zračenja</w:t>
      </w:r>
      <w:r w:rsidR="00E867F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E867F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nuklearnu</w:t>
      </w:r>
      <w:r w:rsidR="00E867F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sigurnost</w:t>
      </w:r>
      <w:r w:rsidR="00E867F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Srbije</w:t>
      </w:r>
      <w:r w:rsidR="00E867F0" w:rsidRPr="00312EED">
        <w:rPr>
          <w:sz w:val="22"/>
          <w:szCs w:val="22"/>
          <w:lang w:val="sr-Cyrl-CS"/>
        </w:rPr>
        <w:t xml:space="preserve">. </w:t>
      </w:r>
      <w:r w:rsidR="004674EB">
        <w:rPr>
          <w:sz w:val="22"/>
          <w:szCs w:val="22"/>
          <w:lang w:val="sr-Cyrl-CS"/>
        </w:rPr>
        <w:t>U</w:t>
      </w:r>
      <w:r w:rsidR="00E867F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okruženju</w:t>
      </w:r>
      <w:r w:rsidR="00E867F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Republike</w:t>
      </w:r>
      <w:r w:rsidR="00E867F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Srbije</w:t>
      </w:r>
      <w:r w:rsidR="00E867F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od</w:t>
      </w:r>
      <w:r w:rsidR="00E867F0" w:rsidRPr="00312EED">
        <w:rPr>
          <w:sz w:val="22"/>
          <w:szCs w:val="22"/>
          <w:lang w:val="sr-Cyrl-CS"/>
        </w:rPr>
        <w:t xml:space="preserve"> 1000 </w:t>
      </w:r>
      <w:r w:rsidR="004674EB">
        <w:rPr>
          <w:sz w:val="22"/>
          <w:szCs w:val="22"/>
          <w:lang w:val="sr-Cyrl-CS"/>
        </w:rPr>
        <w:t>km</w:t>
      </w:r>
      <w:r w:rsidR="00E867F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postoji</w:t>
      </w:r>
      <w:r w:rsidR="00E867F0" w:rsidRPr="00312EED">
        <w:rPr>
          <w:sz w:val="22"/>
          <w:szCs w:val="22"/>
          <w:lang w:val="sr-Cyrl-CS"/>
        </w:rPr>
        <w:t xml:space="preserve"> 11 </w:t>
      </w:r>
      <w:r w:rsidR="004674EB">
        <w:rPr>
          <w:sz w:val="22"/>
          <w:szCs w:val="22"/>
          <w:lang w:val="sr-Cyrl-CS"/>
        </w:rPr>
        <w:t>nuklearnih</w:t>
      </w:r>
      <w:r w:rsidR="00E867F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postrojenja</w:t>
      </w:r>
      <w:r w:rsidR="00E867F0" w:rsidRPr="00312EED">
        <w:rPr>
          <w:sz w:val="22"/>
          <w:szCs w:val="22"/>
          <w:lang w:val="sr-Cyrl-CS"/>
        </w:rPr>
        <w:t xml:space="preserve">. </w:t>
      </w:r>
      <w:r w:rsidR="004674EB">
        <w:rPr>
          <w:sz w:val="22"/>
          <w:szCs w:val="22"/>
          <w:lang w:val="sr-Cyrl-CS"/>
        </w:rPr>
        <w:t>Na</w:t>
      </w:r>
      <w:r w:rsidR="00E867F0" w:rsidRPr="00312EED">
        <w:rPr>
          <w:sz w:val="22"/>
          <w:szCs w:val="22"/>
          <w:lang w:val="sr-Cyrl-CS"/>
        </w:rPr>
        <w:t xml:space="preserve"> 90 </w:t>
      </w:r>
      <w:r w:rsidR="004674EB">
        <w:rPr>
          <w:sz w:val="22"/>
          <w:szCs w:val="22"/>
          <w:lang w:val="sr-Cyrl-CS"/>
        </w:rPr>
        <w:t>km</w:t>
      </w:r>
      <w:r w:rsidR="00E867F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od</w:t>
      </w:r>
      <w:r w:rsidR="00E867F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naše</w:t>
      </w:r>
      <w:r w:rsidR="00E867F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granice</w:t>
      </w:r>
      <w:r w:rsidR="00E867F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nalazi</w:t>
      </w:r>
      <w:r w:rsidR="00E867F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se</w:t>
      </w:r>
      <w:r w:rsidR="00E867F0" w:rsidRPr="00312EED">
        <w:rPr>
          <w:sz w:val="22"/>
          <w:szCs w:val="22"/>
          <w:lang w:val="sr-Cyrl-CS"/>
        </w:rPr>
        <w:t xml:space="preserve"> „</w:t>
      </w:r>
      <w:r w:rsidR="004674EB">
        <w:rPr>
          <w:sz w:val="22"/>
          <w:szCs w:val="22"/>
          <w:lang w:val="sr-Cyrl-CS"/>
        </w:rPr>
        <w:t>Kozloduj</w:t>
      </w:r>
      <w:r w:rsidR="00E867F0" w:rsidRPr="00312EED">
        <w:rPr>
          <w:sz w:val="22"/>
          <w:szCs w:val="22"/>
          <w:lang w:val="sr-Cyrl-CS"/>
        </w:rPr>
        <w:t xml:space="preserve">“ </w:t>
      </w:r>
      <w:r w:rsidR="004674EB">
        <w:rPr>
          <w:sz w:val="22"/>
          <w:szCs w:val="22"/>
          <w:lang w:val="sr-Cyrl-CS"/>
        </w:rPr>
        <w:t>sa</w:t>
      </w:r>
      <w:r w:rsidR="00E867F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dva</w:t>
      </w:r>
      <w:r w:rsidR="00E867F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reaktora</w:t>
      </w:r>
      <w:r w:rsidR="00E867F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od</w:t>
      </w:r>
      <w:r w:rsidR="00E867F0" w:rsidRPr="00312EED">
        <w:rPr>
          <w:sz w:val="22"/>
          <w:szCs w:val="22"/>
          <w:lang w:val="sr-Cyrl-CS"/>
        </w:rPr>
        <w:t xml:space="preserve"> 2000 </w:t>
      </w:r>
      <w:r w:rsidR="004674EB">
        <w:rPr>
          <w:sz w:val="22"/>
          <w:szCs w:val="22"/>
          <w:lang w:val="sr-Cyrl-CS"/>
        </w:rPr>
        <w:t>M</w:t>
      </w:r>
      <w:r w:rsidR="00E867F0" w:rsidRPr="00312EED">
        <w:rPr>
          <w:sz w:val="22"/>
          <w:szCs w:val="22"/>
          <w:lang w:val="sr-Cyrl-CS"/>
        </w:rPr>
        <w:t xml:space="preserve">W, </w:t>
      </w:r>
      <w:r w:rsidR="004674EB">
        <w:rPr>
          <w:sz w:val="22"/>
          <w:szCs w:val="22"/>
          <w:lang w:val="sr-Cyrl-CS"/>
        </w:rPr>
        <w:t>na</w:t>
      </w:r>
      <w:r w:rsidR="00E867F0" w:rsidRPr="00312EED">
        <w:rPr>
          <w:sz w:val="22"/>
          <w:szCs w:val="22"/>
          <w:lang w:val="sr-Cyrl-CS"/>
        </w:rPr>
        <w:t xml:space="preserve"> 420 </w:t>
      </w:r>
      <w:r w:rsidR="004674EB">
        <w:rPr>
          <w:sz w:val="22"/>
          <w:szCs w:val="22"/>
          <w:lang w:val="sr-Cyrl-CS"/>
        </w:rPr>
        <w:t>km</w:t>
      </w:r>
      <w:r w:rsidR="00E867F0" w:rsidRPr="00312EED">
        <w:rPr>
          <w:sz w:val="22"/>
          <w:szCs w:val="22"/>
          <w:lang w:val="sr-Cyrl-CS"/>
        </w:rPr>
        <w:t xml:space="preserve"> „</w:t>
      </w:r>
      <w:r w:rsidR="004674EB">
        <w:rPr>
          <w:sz w:val="22"/>
          <w:szCs w:val="22"/>
          <w:lang w:val="sr-Cyrl-CS"/>
        </w:rPr>
        <w:t>Černavoda</w:t>
      </w:r>
      <w:r w:rsidR="00E867F0" w:rsidRPr="00312EED">
        <w:rPr>
          <w:sz w:val="22"/>
          <w:szCs w:val="22"/>
          <w:lang w:val="sr-Cyrl-CS"/>
        </w:rPr>
        <w:t xml:space="preserve">“ </w:t>
      </w:r>
      <w:r w:rsidR="004674EB">
        <w:rPr>
          <w:sz w:val="22"/>
          <w:szCs w:val="22"/>
          <w:lang w:val="sr-Cyrl-CS"/>
        </w:rPr>
        <w:t>sa</w:t>
      </w:r>
      <w:r w:rsidR="00E867F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dva</w:t>
      </w:r>
      <w:r w:rsidR="00E867F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reaktora</w:t>
      </w:r>
      <w:r w:rsidR="00E867F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od</w:t>
      </w:r>
      <w:r w:rsidR="00E867F0" w:rsidRPr="00312EED">
        <w:rPr>
          <w:sz w:val="22"/>
          <w:szCs w:val="22"/>
          <w:lang w:val="sr-Cyrl-CS"/>
        </w:rPr>
        <w:t xml:space="preserve"> 1400 </w:t>
      </w:r>
      <w:r w:rsidR="004674EB">
        <w:rPr>
          <w:sz w:val="22"/>
          <w:szCs w:val="22"/>
          <w:lang w:val="sr-Cyrl-CS"/>
        </w:rPr>
        <w:t>M</w:t>
      </w:r>
      <w:r w:rsidR="00E867F0" w:rsidRPr="00312EED">
        <w:rPr>
          <w:sz w:val="22"/>
          <w:szCs w:val="22"/>
          <w:lang w:val="sr-Cyrl-CS"/>
        </w:rPr>
        <w:t>W, „</w:t>
      </w:r>
      <w:r w:rsidR="004674EB">
        <w:rPr>
          <w:sz w:val="22"/>
          <w:szCs w:val="22"/>
          <w:lang w:val="sr-Cyrl-CS"/>
        </w:rPr>
        <w:t>Pakš</w:t>
      </w:r>
      <w:r w:rsidR="00E867F0" w:rsidRPr="00312EED">
        <w:rPr>
          <w:sz w:val="22"/>
          <w:szCs w:val="22"/>
          <w:lang w:val="sr-Cyrl-CS"/>
        </w:rPr>
        <w:t xml:space="preserve">“ </w:t>
      </w:r>
      <w:r w:rsidR="004674EB">
        <w:rPr>
          <w:sz w:val="22"/>
          <w:szCs w:val="22"/>
          <w:lang w:val="sr-Cyrl-CS"/>
        </w:rPr>
        <w:t>na</w:t>
      </w:r>
      <w:r w:rsidR="00E867F0" w:rsidRPr="00312EED">
        <w:rPr>
          <w:sz w:val="22"/>
          <w:szCs w:val="22"/>
          <w:lang w:val="sr-Cyrl-CS"/>
        </w:rPr>
        <w:t xml:space="preserve"> 70 </w:t>
      </w:r>
      <w:r w:rsidR="004674EB">
        <w:rPr>
          <w:sz w:val="22"/>
          <w:szCs w:val="22"/>
          <w:lang w:val="sr-Cyrl-CS"/>
        </w:rPr>
        <w:t>km</w:t>
      </w:r>
      <w:r w:rsidR="00E867F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sa</w:t>
      </w:r>
      <w:r w:rsidR="00E867F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četiri</w:t>
      </w:r>
      <w:r w:rsidR="00E867F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reaktora</w:t>
      </w:r>
      <w:r w:rsidR="00E867F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od</w:t>
      </w:r>
      <w:r w:rsidR="00E867F0" w:rsidRPr="00312EED">
        <w:rPr>
          <w:sz w:val="22"/>
          <w:szCs w:val="22"/>
          <w:lang w:val="sr-Cyrl-CS"/>
        </w:rPr>
        <w:t xml:space="preserve"> 2000 </w:t>
      </w:r>
      <w:r w:rsidR="004674EB">
        <w:rPr>
          <w:sz w:val="22"/>
          <w:szCs w:val="22"/>
          <w:lang w:val="sr-Cyrl-CS"/>
        </w:rPr>
        <w:t>M</w:t>
      </w:r>
      <w:r w:rsidR="00E867F0" w:rsidRPr="00312EED">
        <w:rPr>
          <w:sz w:val="22"/>
          <w:szCs w:val="22"/>
          <w:lang w:val="sr-Cyrl-CS"/>
        </w:rPr>
        <w:t>W, „</w:t>
      </w:r>
      <w:r w:rsidR="004674EB">
        <w:rPr>
          <w:sz w:val="22"/>
          <w:szCs w:val="22"/>
          <w:lang w:val="sr-Cyrl-CS"/>
        </w:rPr>
        <w:t>Krško</w:t>
      </w:r>
      <w:r w:rsidR="00E867F0" w:rsidRPr="00312EED">
        <w:rPr>
          <w:sz w:val="22"/>
          <w:szCs w:val="22"/>
          <w:lang w:val="sr-Cyrl-CS"/>
        </w:rPr>
        <w:t xml:space="preserve">“ </w:t>
      </w:r>
      <w:r w:rsidR="004674EB">
        <w:rPr>
          <w:sz w:val="22"/>
          <w:szCs w:val="22"/>
          <w:lang w:val="sr-Cyrl-CS"/>
        </w:rPr>
        <w:t>na</w:t>
      </w:r>
      <w:r w:rsidR="00E867F0" w:rsidRPr="00312EED">
        <w:rPr>
          <w:sz w:val="22"/>
          <w:szCs w:val="22"/>
          <w:lang w:val="sr-Cyrl-CS"/>
        </w:rPr>
        <w:t xml:space="preserve"> 250 </w:t>
      </w:r>
      <w:r w:rsidR="004674EB">
        <w:rPr>
          <w:sz w:val="22"/>
          <w:szCs w:val="22"/>
          <w:lang w:val="sr-Cyrl-CS"/>
        </w:rPr>
        <w:t>km</w:t>
      </w:r>
      <w:r w:rsidR="00E867F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itd</w:t>
      </w:r>
      <w:r w:rsidR="00E867F0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što</w:t>
      </w:r>
      <w:r w:rsidR="00E867F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potvrđuje</w:t>
      </w:r>
      <w:r w:rsidR="00E867F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da</w:t>
      </w:r>
      <w:r w:rsidR="00E867F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imamo</w:t>
      </w:r>
      <w:r w:rsidR="00E867F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ogroman</w:t>
      </w:r>
      <w:r w:rsidR="00E867F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broj</w:t>
      </w:r>
      <w:r w:rsidR="00E867F0" w:rsidRPr="00312EED">
        <w:rPr>
          <w:sz w:val="22"/>
          <w:szCs w:val="22"/>
          <w:lang w:val="sr-Cyrl-CS"/>
        </w:rPr>
        <w:t xml:space="preserve"> „</w:t>
      </w:r>
      <w:r w:rsidR="004674EB">
        <w:rPr>
          <w:sz w:val="22"/>
          <w:szCs w:val="22"/>
          <w:lang w:val="sr-Cyrl-CS"/>
        </w:rPr>
        <w:t>nuklearki</w:t>
      </w:r>
      <w:r w:rsidR="00E867F0" w:rsidRPr="00312EED">
        <w:rPr>
          <w:sz w:val="22"/>
          <w:szCs w:val="22"/>
          <w:lang w:val="sr-Cyrl-CS"/>
        </w:rPr>
        <w:t xml:space="preserve">“ </w:t>
      </w:r>
      <w:r w:rsidR="004674EB">
        <w:rPr>
          <w:sz w:val="22"/>
          <w:szCs w:val="22"/>
          <w:lang w:val="sr-Cyrl-CS"/>
        </w:rPr>
        <w:t>u</w:t>
      </w:r>
      <w:r w:rsidR="00E867F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našoj</w:t>
      </w:r>
      <w:r w:rsidR="00E867F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blizini</w:t>
      </w:r>
      <w:r w:rsidR="00E867F0" w:rsidRPr="00312EED">
        <w:rPr>
          <w:sz w:val="22"/>
          <w:szCs w:val="22"/>
          <w:lang w:val="sr-Cyrl-CS"/>
        </w:rPr>
        <w:t xml:space="preserve">. </w:t>
      </w:r>
      <w:r w:rsidR="004674EB">
        <w:rPr>
          <w:sz w:val="22"/>
          <w:szCs w:val="22"/>
          <w:lang w:val="sr-Cyrl-CS"/>
        </w:rPr>
        <w:t>Obe</w:t>
      </w:r>
      <w:r w:rsidR="00E867F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konvencije</w:t>
      </w:r>
      <w:r w:rsidR="00E867F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koje</w:t>
      </w:r>
      <w:r w:rsidR="00E867F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su</w:t>
      </w:r>
      <w:r w:rsidR="00E867F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na</w:t>
      </w:r>
      <w:r w:rsidR="00E867F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dnevnom</w:t>
      </w:r>
      <w:r w:rsidR="00E867F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redu</w:t>
      </w:r>
      <w:r w:rsidR="00E867F0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regulišu</w:t>
      </w:r>
      <w:r w:rsidR="00E867F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odnos</w:t>
      </w:r>
      <w:r w:rsidR="00E867F0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EB4E17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uređuju</w:t>
      </w:r>
      <w:r w:rsidR="00EB4E17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bezbednost</w:t>
      </w:r>
      <w:r w:rsidR="00EB4E17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173427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sigurnost</w:t>
      </w:r>
      <w:r w:rsidR="00173427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nuklearnih</w:t>
      </w:r>
      <w:r w:rsidR="00EB4E17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postrojenja</w:t>
      </w:r>
      <w:r w:rsidR="00EB4E17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čime</w:t>
      </w:r>
      <w:r w:rsidR="00EB4E17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se</w:t>
      </w:r>
      <w:r w:rsidR="00EB4E17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po</w:t>
      </w:r>
      <w:r w:rsidR="00EB4E17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stanovništvo</w:t>
      </w:r>
      <w:r w:rsidR="00EB4E17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EB4E17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životnu</w:t>
      </w:r>
      <w:r w:rsidR="00EB4E17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sredinu</w:t>
      </w:r>
      <w:r w:rsidR="00EB4E17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obezbeđuje</w:t>
      </w:r>
      <w:r w:rsidR="00EB4E17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njihov</w:t>
      </w:r>
      <w:r w:rsidR="00EB4E17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pouzdan</w:t>
      </w:r>
      <w:r w:rsidR="00EB4E17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rad</w:t>
      </w:r>
      <w:r w:rsidR="00EB4E17" w:rsidRPr="00312EED">
        <w:rPr>
          <w:sz w:val="22"/>
          <w:szCs w:val="22"/>
          <w:lang w:val="sr-Cyrl-CS"/>
        </w:rPr>
        <w:t>.</w:t>
      </w:r>
      <w:r w:rsidR="00173427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Konvencija</w:t>
      </w:r>
      <w:r w:rsidR="00173427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postoji</w:t>
      </w:r>
      <w:r w:rsidR="00173427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od</w:t>
      </w:r>
      <w:r w:rsidR="00173427" w:rsidRPr="00312EED">
        <w:rPr>
          <w:sz w:val="22"/>
          <w:szCs w:val="22"/>
          <w:lang w:val="sr-Cyrl-CS"/>
        </w:rPr>
        <w:t xml:space="preserve"> 1994. </w:t>
      </w:r>
      <w:r w:rsidR="004674EB">
        <w:rPr>
          <w:sz w:val="22"/>
          <w:szCs w:val="22"/>
          <w:lang w:val="sr-Cyrl-CS"/>
        </w:rPr>
        <w:t>godine</w:t>
      </w:r>
      <w:r w:rsidR="00173427"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potpisale</w:t>
      </w:r>
      <w:r w:rsidR="00173427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su</w:t>
      </w:r>
      <w:r w:rsidR="00173427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je</w:t>
      </w:r>
      <w:r w:rsidR="00173427" w:rsidRPr="00312EED">
        <w:rPr>
          <w:sz w:val="22"/>
          <w:szCs w:val="22"/>
          <w:lang w:val="sr-Cyrl-CS"/>
        </w:rPr>
        <w:t xml:space="preserve"> 83 </w:t>
      </w:r>
      <w:r w:rsidR="004674EB">
        <w:rPr>
          <w:sz w:val="22"/>
          <w:szCs w:val="22"/>
          <w:lang w:val="sr-Cyrl-CS"/>
        </w:rPr>
        <w:t>države</w:t>
      </w:r>
      <w:r w:rsidR="00173427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a</w:t>
      </w:r>
      <w:r w:rsidR="00173427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među</w:t>
      </w:r>
      <w:r w:rsidR="00173427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njima</w:t>
      </w:r>
      <w:r w:rsidR="00173427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su</w:t>
      </w:r>
      <w:r w:rsidR="00173427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="00173427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sve</w:t>
      </w:r>
      <w:r w:rsidR="00173427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države</w:t>
      </w:r>
      <w:r w:rsidR="00173427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iz</w:t>
      </w:r>
      <w:r w:rsidR="00173427"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okruženja</w:t>
      </w:r>
      <w:r w:rsidR="00173427" w:rsidRPr="00312EED">
        <w:rPr>
          <w:sz w:val="22"/>
          <w:szCs w:val="22"/>
          <w:lang w:val="sr-Cyrl-CS"/>
        </w:rPr>
        <w:t>.</w:t>
      </w:r>
    </w:p>
    <w:p w:rsidR="00312EED" w:rsidRPr="00312EED" w:rsidRDefault="00312EED" w:rsidP="00C26DFB">
      <w:pPr>
        <w:tabs>
          <w:tab w:val="left" w:pos="720"/>
        </w:tabs>
        <w:rPr>
          <w:sz w:val="22"/>
          <w:szCs w:val="22"/>
          <w:lang w:val="sr-Cyrl-CS"/>
        </w:rPr>
      </w:pPr>
    </w:p>
    <w:p w:rsidR="00312EED" w:rsidRPr="00312EED" w:rsidRDefault="00312EED" w:rsidP="00C26DFB">
      <w:pPr>
        <w:tabs>
          <w:tab w:val="left" w:pos="720"/>
        </w:tabs>
        <w:rPr>
          <w:sz w:val="22"/>
          <w:szCs w:val="22"/>
          <w:lang w:val="sr-Cyrl-CS"/>
        </w:rPr>
      </w:pPr>
      <w:r w:rsidRPr="00312EED">
        <w:rPr>
          <w:sz w:val="22"/>
          <w:szCs w:val="22"/>
          <w:lang w:val="sr-Cyrl-CS"/>
        </w:rPr>
        <w:tab/>
      </w:r>
      <w:r w:rsidR="004674EB">
        <w:rPr>
          <w:sz w:val="22"/>
          <w:szCs w:val="22"/>
          <w:lang w:val="sr-Cyrl-CS"/>
        </w:rPr>
        <w:t>Povodom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ove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tačke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dnevnog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reda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nije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bilo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diskusije</w:t>
      </w:r>
      <w:r w:rsidRPr="00312EED">
        <w:rPr>
          <w:sz w:val="22"/>
          <w:szCs w:val="22"/>
          <w:lang w:val="sr-Cyrl-CS"/>
        </w:rPr>
        <w:t>.</w:t>
      </w:r>
    </w:p>
    <w:p w:rsidR="00312EED" w:rsidRPr="00312EED" w:rsidRDefault="00312EED" w:rsidP="00C26DFB">
      <w:pPr>
        <w:tabs>
          <w:tab w:val="left" w:pos="720"/>
        </w:tabs>
        <w:rPr>
          <w:sz w:val="22"/>
          <w:szCs w:val="22"/>
          <w:lang w:val="sr-Cyrl-CS"/>
        </w:rPr>
      </w:pPr>
    </w:p>
    <w:p w:rsidR="00312EED" w:rsidRPr="00312EED" w:rsidRDefault="00312EED" w:rsidP="00C26DFB">
      <w:pPr>
        <w:tabs>
          <w:tab w:val="left" w:pos="720"/>
        </w:tabs>
        <w:rPr>
          <w:sz w:val="22"/>
          <w:szCs w:val="22"/>
          <w:lang w:val="sr-Cyrl-RS"/>
        </w:rPr>
      </w:pPr>
      <w:r w:rsidRPr="00312EED">
        <w:rPr>
          <w:sz w:val="22"/>
          <w:szCs w:val="22"/>
          <w:lang w:val="sr-Cyrl-CS"/>
        </w:rPr>
        <w:lastRenderedPageBreak/>
        <w:tab/>
      </w:r>
      <w:r w:rsidR="004674EB">
        <w:rPr>
          <w:sz w:val="22"/>
          <w:szCs w:val="22"/>
          <w:lang w:val="sr-Cyrl-CS"/>
        </w:rPr>
        <w:t>Nakon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uvodne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reči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direktora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Agencije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zaštitu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od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jonizujućih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zračenja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i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nuklearnu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sigurnost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Srbije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b/>
          <w:sz w:val="22"/>
          <w:szCs w:val="22"/>
          <w:lang w:val="sr-Cyrl-CS"/>
        </w:rPr>
        <w:t>Odbor</w:t>
      </w:r>
      <w:r w:rsidRPr="00312EED">
        <w:rPr>
          <w:b/>
          <w:sz w:val="22"/>
          <w:szCs w:val="22"/>
          <w:lang w:val="sr-Cyrl-CS"/>
        </w:rPr>
        <w:t xml:space="preserve"> </w:t>
      </w:r>
      <w:r w:rsidR="004674EB">
        <w:rPr>
          <w:b/>
          <w:sz w:val="22"/>
          <w:szCs w:val="22"/>
          <w:lang w:val="sr-Cyrl-CS"/>
        </w:rPr>
        <w:t>je</w:t>
      </w:r>
      <w:r w:rsidRPr="00312EED">
        <w:rPr>
          <w:sz w:val="22"/>
          <w:szCs w:val="22"/>
          <w:lang w:val="sr-Cyrl-CS"/>
        </w:rPr>
        <w:t>,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skladu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članom</w:t>
      </w:r>
      <w:r w:rsidRPr="00312EED">
        <w:rPr>
          <w:sz w:val="22"/>
          <w:szCs w:val="22"/>
          <w:lang w:val="sr-Cyrl-RS"/>
        </w:rPr>
        <w:t xml:space="preserve"> 155. </w:t>
      </w:r>
      <w:r w:rsidR="004674EB">
        <w:rPr>
          <w:sz w:val="22"/>
          <w:szCs w:val="22"/>
          <w:lang w:val="sr-Cyrl-RS"/>
        </w:rPr>
        <w:t>stav</w:t>
      </w:r>
      <w:r w:rsidRPr="00312EED">
        <w:rPr>
          <w:sz w:val="22"/>
          <w:szCs w:val="22"/>
          <w:lang w:val="sr-Cyrl-RS"/>
        </w:rPr>
        <w:t xml:space="preserve"> 2. </w:t>
      </w:r>
      <w:r w:rsidR="004674EB">
        <w:rPr>
          <w:sz w:val="22"/>
          <w:szCs w:val="22"/>
          <w:lang w:val="sr-Cyrl-RS"/>
        </w:rPr>
        <w:t>Poslovnika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Narodne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skupštine</w:t>
      </w:r>
      <w:r w:rsidRPr="00312EED">
        <w:rPr>
          <w:sz w:val="22"/>
          <w:szCs w:val="22"/>
          <w:lang w:val="sr-Cyrl-RS"/>
        </w:rPr>
        <w:t xml:space="preserve">, </w:t>
      </w:r>
      <w:r w:rsidR="004674EB">
        <w:rPr>
          <w:b/>
          <w:sz w:val="22"/>
          <w:szCs w:val="22"/>
          <w:lang w:val="sr-Cyrl-CS"/>
        </w:rPr>
        <w:t>odlučio</w:t>
      </w:r>
      <w:r w:rsidRPr="00312EED">
        <w:rPr>
          <w:b/>
          <w:sz w:val="22"/>
          <w:szCs w:val="22"/>
          <w:lang w:val="sr-Cyrl-CS"/>
        </w:rPr>
        <w:t xml:space="preserve"> </w:t>
      </w:r>
      <w:r w:rsidR="004674EB">
        <w:rPr>
          <w:b/>
          <w:sz w:val="22"/>
          <w:szCs w:val="22"/>
          <w:lang w:val="sr-Cyrl-CS"/>
        </w:rPr>
        <w:t>većinom</w:t>
      </w:r>
      <w:r w:rsidRPr="00312EED">
        <w:rPr>
          <w:b/>
          <w:sz w:val="22"/>
          <w:szCs w:val="22"/>
          <w:lang w:val="sr-Cyrl-CS"/>
        </w:rPr>
        <w:t xml:space="preserve"> </w:t>
      </w:r>
      <w:r w:rsidR="004674EB">
        <w:rPr>
          <w:b/>
          <w:sz w:val="22"/>
          <w:szCs w:val="22"/>
          <w:lang w:val="sr-Cyrl-CS"/>
        </w:rPr>
        <w:t>glasova</w:t>
      </w:r>
      <w:r w:rsidRPr="00312EED">
        <w:rPr>
          <w:sz w:val="22"/>
          <w:szCs w:val="22"/>
          <w:lang w:val="sr-Cyrl-CS"/>
        </w:rPr>
        <w:t xml:space="preserve"> (</w:t>
      </w:r>
      <w:r w:rsidR="004674EB">
        <w:rPr>
          <w:sz w:val="22"/>
          <w:szCs w:val="22"/>
          <w:lang w:val="sr-Cyrl-CS"/>
        </w:rPr>
        <w:t>za</w:t>
      </w:r>
      <w:r w:rsidRPr="00312EED">
        <w:rPr>
          <w:sz w:val="22"/>
          <w:szCs w:val="22"/>
          <w:lang w:val="sr-Cyrl-CS"/>
        </w:rPr>
        <w:t xml:space="preserve"> – 12 </w:t>
      </w:r>
      <w:r w:rsidR="004674EB">
        <w:rPr>
          <w:sz w:val="22"/>
          <w:szCs w:val="22"/>
          <w:lang w:val="sr-Cyrl-CS"/>
        </w:rPr>
        <w:t>glasova</w:t>
      </w:r>
      <w:r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nije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glasalo</w:t>
      </w:r>
      <w:r w:rsidRPr="00312EED">
        <w:rPr>
          <w:sz w:val="22"/>
          <w:szCs w:val="22"/>
          <w:lang w:val="sr-Cyrl-CS"/>
        </w:rPr>
        <w:t xml:space="preserve"> – 3 </w:t>
      </w:r>
      <w:r w:rsidR="004674EB">
        <w:rPr>
          <w:sz w:val="22"/>
          <w:szCs w:val="22"/>
          <w:lang w:val="sr-Cyrl-CS"/>
        </w:rPr>
        <w:t>člana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Odbora</w:t>
      </w:r>
      <w:r w:rsidRPr="00312EED">
        <w:rPr>
          <w:sz w:val="22"/>
          <w:szCs w:val="22"/>
          <w:lang w:val="sr-Cyrl-CS"/>
        </w:rPr>
        <w:t>),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da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predloži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Narodnoj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skupštini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da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prihvati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Predlog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zakona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o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potvrđivanju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Konvencije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o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nuklearnoj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sigurnosti</w:t>
      </w:r>
      <w:r w:rsidRPr="00312EED">
        <w:rPr>
          <w:sz w:val="22"/>
          <w:szCs w:val="22"/>
          <w:lang w:val="sr-Cyrl-RS"/>
        </w:rPr>
        <w:t xml:space="preserve">. </w:t>
      </w:r>
      <w:r w:rsidR="004674EB">
        <w:rPr>
          <w:sz w:val="22"/>
          <w:szCs w:val="22"/>
          <w:lang w:val="sr-Cyrl-RS"/>
        </w:rPr>
        <w:t>Za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izvestioca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Odbora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sednici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Narodne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skupštine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određen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Muamer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Zukorlić</w:t>
      </w:r>
      <w:r w:rsidRPr="00312EED">
        <w:rPr>
          <w:sz w:val="22"/>
          <w:szCs w:val="22"/>
          <w:lang w:val="sr-Cyrl-RS"/>
        </w:rPr>
        <w:t xml:space="preserve">, </w:t>
      </w:r>
      <w:r w:rsidR="004674EB">
        <w:rPr>
          <w:sz w:val="22"/>
          <w:szCs w:val="22"/>
          <w:lang w:val="sr-Cyrl-RS"/>
        </w:rPr>
        <w:t>predsednik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Odbora</w:t>
      </w:r>
      <w:r w:rsidRPr="00312EED">
        <w:rPr>
          <w:sz w:val="22"/>
          <w:szCs w:val="22"/>
          <w:lang w:val="sr-Cyrl-RS"/>
        </w:rPr>
        <w:t>.</w:t>
      </w:r>
    </w:p>
    <w:p w:rsidR="00772C05" w:rsidRPr="00312EED" w:rsidRDefault="00772C05" w:rsidP="00C26DFB">
      <w:pPr>
        <w:tabs>
          <w:tab w:val="left" w:pos="720"/>
        </w:tabs>
        <w:rPr>
          <w:sz w:val="22"/>
          <w:szCs w:val="22"/>
          <w:lang w:val="sr-Cyrl-RS"/>
        </w:rPr>
      </w:pPr>
    </w:p>
    <w:p w:rsidR="00312EED" w:rsidRPr="00312EED" w:rsidRDefault="00312EED" w:rsidP="00C26DFB">
      <w:pPr>
        <w:tabs>
          <w:tab w:val="left" w:pos="720"/>
        </w:tabs>
        <w:rPr>
          <w:bCs/>
          <w:sz w:val="22"/>
          <w:szCs w:val="22"/>
          <w:lang w:val="sr-Cyrl-RS"/>
        </w:rPr>
      </w:pPr>
      <w:r w:rsidRPr="00312EED">
        <w:rPr>
          <w:sz w:val="22"/>
          <w:szCs w:val="22"/>
          <w:lang w:val="sr-Cyrl-RS"/>
        </w:rPr>
        <w:tab/>
      </w:r>
      <w:r w:rsidR="004674EB">
        <w:rPr>
          <w:sz w:val="22"/>
          <w:szCs w:val="22"/>
          <w:u w:val="single"/>
          <w:lang w:val="sr-Cyrl-CS"/>
        </w:rPr>
        <w:t>Šesta</w:t>
      </w:r>
      <w:r w:rsidRPr="00312EED">
        <w:rPr>
          <w:sz w:val="22"/>
          <w:szCs w:val="22"/>
          <w:u w:val="single"/>
          <w:lang w:val="sr-Cyrl-CS"/>
        </w:rPr>
        <w:t xml:space="preserve"> </w:t>
      </w:r>
      <w:r w:rsidR="004674EB">
        <w:rPr>
          <w:sz w:val="22"/>
          <w:szCs w:val="22"/>
          <w:u w:val="single"/>
          <w:lang w:val="sr-Cyrl-CS"/>
        </w:rPr>
        <w:t>tačka</w:t>
      </w:r>
      <w:r w:rsidRPr="00312EED">
        <w:rPr>
          <w:sz w:val="22"/>
          <w:szCs w:val="22"/>
          <w:u w:val="single"/>
          <w:lang w:val="sr-Cyrl-CS"/>
        </w:rPr>
        <w:t xml:space="preserve"> </w:t>
      </w:r>
      <w:r w:rsidR="004674EB">
        <w:rPr>
          <w:sz w:val="22"/>
          <w:szCs w:val="22"/>
          <w:u w:val="single"/>
          <w:lang w:val="sr-Cyrl-CS"/>
        </w:rPr>
        <w:t>dnevnog</w:t>
      </w:r>
      <w:r w:rsidRPr="00312EED">
        <w:rPr>
          <w:sz w:val="22"/>
          <w:szCs w:val="22"/>
          <w:u w:val="single"/>
          <w:lang w:val="sr-Cyrl-CS"/>
        </w:rPr>
        <w:t xml:space="preserve"> </w:t>
      </w:r>
      <w:r w:rsidR="004674EB">
        <w:rPr>
          <w:sz w:val="22"/>
          <w:szCs w:val="22"/>
          <w:u w:val="single"/>
          <w:lang w:val="sr-Cyrl-CS"/>
        </w:rPr>
        <w:t>reda</w:t>
      </w:r>
      <w:r w:rsidRPr="00312EED">
        <w:rPr>
          <w:sz w:val="22"/>
          <w:szCs w:val="22"/>
          <w:u w:val="single"/>
          <w:lang w:val="sr-Cyrl-CS"/>
        </w:rPr>
        <w:t>: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Razmatranje</w:t>
      </w:r>
      <w:r w:rsidRPr="00312EED">
        <w:rPr>
          <w:b/>
          <w:bCs/>
          <w:sz w:val="22"/>
          <w:szCs w:val="22"/>
          <w:lang w:val="sr-Cyrl-RS"/>
        </w:rPr>
        <w:t xml:space="preserve"> </w:t>
      </w:r>
      <w:r w:rsidR="004674EB">
        <w:rPr>
          <w:b/>
          <w:bCs/>
          <w:sz w:val="22"/>
          <w:szCs w:val="22"/>
          <w:lang w:val="sr-Cyrl-RS"/>
        </w:rPr>
        <w:t>Predloga</w:t>
      </w:r>
      <w:r w:rsidRPr="00312EED">
        <w:rPr>
          <w:b/>
          <w:bCs/>
          <w:sz w:val="22"/>
          <w:szCs w:val="22"/>
          <w:lang w:val="sr-Cyrl-RS"/>
        </w:rPr>
        <w:t xml:space="preserve"> </w:t>
      </w:r>
      <w:r w:rsidR="004674EB">
        <w:rPr>
          <w:b/>
          <w:bCs/>
          <w:sz w:val="22"/>
          <w:szCs w:val="22"/>
          <w:lang w:val="sr-Cyrl-RS"/>
        </w:rPr>
        <w:t>zakona</w:t>
      </w:r>
      <w:r w:rsidRPr="00312EED">
        <w:rPr>
          <w:b/>
          <w:bCs/>
          <w:sz w:val="22"/>
          <w:szCs w:val="22"/>
          <w:lang w:val="sr-Cyrl-RS"/>
        </w:rPr>
        <w:t xml:space="preserve"> </w:t>
      </w:r>
      <w:r w:rsidR="004674EB">
        <w:rPr>
          <w:b/>
          <w:bCs/>
          <w:sz w:val="22"/>
          <w:szCs w:val="22"/>
          <w:lang w:val="sr-Cyrl-RS"/>
        </w:rPr>
        <w:t>o</w:t>
      </w:r>
      <w:r w:rsidRPr="00312EED">
        <w:rPr>
          <w:b/>
          <w:bCs/>
          <w:sz w:val="22"/>
          <w:szCs w:val="22"/>
          <w:lang w:val="sr-Cyrl-RS"/>
        </w:rPr>
        <w:t xml:space="preserve"> </w:t>
      </w:r>
      <w:r w:rsidR="004674EB">
        <w:rPr>
          <w:b/>
          <w:bCs/>
          <w:sz w:val="22"/>
          <w:szCs w:val="22"/>
          <w:lang w:val="sr-Cyrl-RS"/>
        </w:rPr>
        <w:t>potvrđivanju</w:t>
      </w:r>
      <w:r w:rsidRPr="00312EED">
        <w:rPr>
          <w:b/>
          <w:bCs/>
          <w:sz w:val="22"/>
          <w:szCs w:val="22"/>
          <w:lang w:val="sr-Cyrl-RS"/>
        </w:rPr>
        <w:t xml:space="preserve"> </w:t>
      </w:r>
      <w:r w:rsidR="004674EB">
        <w:rPr>
          <w:b/>
          <w:bCs/>
          <w:sz w:val="22"/>
          <w:szCs w:val="22"/>
          <w:lang w:val="sr-Cyrl-RS"/>
        </w:rPr>
        <w:t>Zajedničke</w:t>
      </w:r>
      <w:r w:rsidRPr="00312EED">
        <w:rPr>
          <w:b/>
          <w:bCs/>
          <w:sz w:val="22"/>
          <w:szCs w:val="22"/>
        </w:rPr>
        <w:t xml:space="preserve"> </w:t>
      </w:r>
      <w:r w:rsidR="004674EB">
        <w:rPr>
          <w:b/>
          <w:bCs/>
          <w:sz w:val="22"/>
          <w:szCs w:val="22"/>
          <w:lang w:val="sr-Cyrl-RS"/>
        </w:rPr>
        <w:t>konvencije</w:t>
      </w:r>
      <w:r w:rsidRPr="00312EED">
        <w:rPr>
          <w:b/>
          <w:bCs/>
          <w:sz w:val="22"/>
          <w:szCs w:val="22"/>
          <w:lang w:val="sr-Cyrl-RS"/>
        </w:rPr>
        <w:t xml:space="preserve"> </w:t>
      </w:r>
      <w:r w:rsidR="004674EB">
        <w:rPr>
          <w:b/>
          <w:bCs/>
          <w:sz w:val="22"/>
          <w:szCs w:val="22"/>
          <w:lang w:val="sr-Cyrl-RS"/>
        </w:rPr>
        <w:t>o</w:t>
      </w:r>
      <w:r w:rsidRPr="00312EED">
        <w:rPr>
          <w:b/>
          <w:bCs/>
          <w:sz w:val="22"/>
          <w:szCs w:val="22"/>
          <w:lang w:val="sr-Cyrl-RS"/>
        </w:rPr>
        <w:t xml:space="preserve"> </w:t>
      </w:r>
      <w:r w:rsidR="004674EB">
        <w:rPr>
          <w:b/>
          <w:bCs/>
          <w:sz w:val="22"/>
          <w:szCs w:val="22"/>
          <w:lang w:val="sr-Cyrl-RS"/>
        </w:rPr>
        <w:t>sigurnosti</w:t>
      </w:r>
      <w:r w:rsidRPr="00312EED">
        <w:rPr>
          <w:b/>
          <w:bCs/>
          <w:sz w:val="22"/>
          <w:szCs w:val="22"/>
          <w:lang w:val="sr-Cyrl-RS"/>
        </w:rPr>
        <w:t xml:space="preserve"> </w:t>
      </w:r>
      <w:r w:rsidR="004674EB">
        <w:rPr>
          <w:b/>
          <w:bCs/>
          <w:sz w:val="22"/>
          <w:szCs w:val="22"/>
          <w:lang w:val="sr-Cyrl-RS"/>
        </w:rPr>
        <w:t>upravljanja</w:t>
      </w:r>
      <w:r w:rsidRPr="00312EED">
        <w:rPr>
          <w:b/>
          <w:bCs/>
          <w:sz w:val="22"/>
          <w:szCs w:val="22"/>
          <w:lang w:val="sr-Cyrl-RS"/>
        </w:rPr>
        <w:t xml:space="preserve"> </w:t>
      </w:r>
      <w:r w:rsidR="004674EB">
        <w:rPr>
          <w:b/>
          <w:bCs/>
          <w:sz w:val="22"/>
          <w:szCs w:val="22"/>
          <w:lang w:val="sr-Cyrl-RS"/>
        </w:rPr>
        <w:t>istrošenim</w:t>
      </w:r>
      <w:r w:rsidRPr="00312EED">
        <w:rPr>
          <w:b/>
          <w:bCs/>
          <w:sz w:val="22"/>
          <w:szCs w:val="22"/>
          <w:lang w:val="sr-Cyrl-RS"/>
        </w:rPr>
        <w:t xml:space="preserve"> </w:t>
      </w:r>
      <w:r w:rsidR="004674EB">
        <w:rPr>
          <w:b/>
          <w:bCs/>
          <w:sz w:val="22"/>
          <w:szCs w:val="22"/>
          <w:lang w:val="sr-Cyrl-RS"/>
        </w:rPr>
        <w:t>gorivom</w:t>
      </w:r>
      <w:r w:rsidRPr="00312EED">
        <w:rPr>
          <w:b/>
          <w:bCs/>
          <w:sz w:val="22"/>
          <w:szCs w:val="22"/>
          <w:lang w:val="sr-Cyrl-RS"/>
        </w:rPr>
        <w:t xml:space="preserve"> </w:t>
      </w:r>
      <w:r w:rsidR="004674EB">
        <w:rPr>
          <w:b/>
          <w:bCs/>
          <w:sz w:val="22"/>
          <w:szCs w:val="22"/>
          <w:lang w:val="sr-Cyrl-RS"/>
        </w:rPr>
        <w:t>i</w:t>
      </w:r>
      <w:r w:rsidRPr="00312EED">
        <w:rPr>
          <w:b/>
          <w:bCs/>
          <w:sz w:val="22"/>
          <w:szCs w:val="22"/>
          <w:lang w:val="sr-Cyrl-RS"/>
        </w:rPr>
        <w:t xml:space="preserve"> </w:t>
      </w:r>
      <w:r w:rsidR="004674EB">
        <w:rPr>
          <w:b/>
          <w:bCs/>
          <w:sz w:val="22"/>
          <w:szCs w:val="22"/>
          <w:lang w:val="sr-Cyrl-RS"/>
        </w:rPr>
        <w:t>o</w:t>
      </w:r>
      <w:r w:rsidRPr="00312EED">
        <w:rPr>
          <w:b/>
          <w:bCs/>
          <w:sz w:val="22"/>
          <w:szCs w:val="22"/>
          <w:lang w:val="sr-Cyrl-RS"/>
        </w:rPr>
        <w:t xml:space="preserve"> </w:t>
      </w:r>
      <w:r w:rsidR="004674EB">
        <w:rPr>
          <w:b/>
          <w:bCs/>
          <w:sz w:val="22"/>
          <w:szCs w:val="22"/>
          <w:lang w:val="sr-Cyrl-RS"/>
        </w:rPr>
        <w:t>sigurnosti</w:t>
      </w:r>
      <w:r w:rsidRPr="00312EED">
        <w:rPr>
          <w:b/>
          <w:bCs/>
          <w:sz w:val="22"/>
          <w:szCs w:val="22"/>
          <w:lang w:val="sr-Cyrl-RS"/>
        </w:rPr>
        <w:t xml:space="preserve"> </w:t>
      </w:r>
      <w:r w:rsidR="004674EB">
        <w:rPr>
          <w:b/>
          <w:bCs/>
          <w:sz w:val="22"/>
          <w:szCs w:val="22"/>
          <w:lang w:val="sr-Cyrl-RS"/>
        </w:rPr>
        <w:t>upravljanja</w:t>
      </w:r>
      <w:r w:rsidRPr="00312EED">
        <w:rPr>
          <w:b/>
          <w:bCs/>
          <w:sz w:val="22"/>
          <w:szCs w:val="22"/>
          <w:lang w:val="sr-Cyrl-RS"/>
        </w:rPr>
        <w:t xml:space="preserve"> </w:t>
      </w:r>
      <w:r w:rsidR="004674EB">
        <w:rPr>
          <w:b/>
          <w:bCs/>
          <w:sz w:val="22"/>
          <w:szCs w:val="22"/>
          <w:lang w:val="sr-Cyrl-RS"/>
        </w:rPr>
        <w:t>radioaktivnim</w:t>
      </w:r>
      <w:r w:rsidRPr="00312EED">
        <w:rPr>
          <w:b/>
          <w:bCs/>
          <w:sz w:val="22"/>
          <w:szCs w:val="22"/>
          <w:lang w:val="sr-Cyrl-RS"/>
        </w:rPr>
        <w:t xml:space="preserve"> </w:t>
      </w:r>
      <w:r w:rsidR="004674EB">
        <w:rPr>
          <w:b/>
          <w:bCs/>
          <w:sz w:val="22"/>
          <w:szCs w:val="22"/>
          <w:lang w:val="sr-Cyrl-RS"/>
        </w:rPr>
        <w:t>otpadom</w:t>
      </w:r>
      <w:r w:rsidRPr="00312EED">
        <w:rPr>
          <w:b/>
          <w:bCs/>
          <w:sz w:val="22"/>
          <w:szCs w:val="22"/>
          <w:lang w:val="sr-Cyrl-RS"/>
        </w:rPr>
        <w:t xml:space="preserve">, </w:t>
      </w:r>
      <w:r w:rsidR="004674EB">
        <w:rPr>
          <w:bCs/>
          <w:sz w:val="22"/>
          <w:szCs w:val="22"/>
          <w:lang w:val="sr-Cyrl-RS"/>
        </w:rPr>
        <w:t>koji</w:t>
      </w:r>
      <w:r w:rsidRPr="00312EED">
        <w:rPr>
          <w:bCs/>
          <w:sz w:val="22"/>
          <w:szCs w:val="22"/>
          <w:lang w:val="sr-Cyrl-RS"/>
        </w:rPr>
        <w:t xml:space="preserve"> </w:t>
      </w:r>
      <w:r w:rsidR="004674EB">
        <w:rPr>
          <w:bCs/>
          <w:sz w:val="22"/>
          <w:szCs w:val="22"/>
          <w:lang w:val="sr-Cyrl-RS"/>
        </w:rPr>
        <w:t>je</w:t>
      </w:r>
      <w:r w:rsidRPr="00312EED">
        <w:rPr>
          <w:bCs/>
          <w:sz w:val="22"/>
          <w:szCs w:val="22"/>
          <w:lang w:val="sr-Cyrl-RS"/>
        </w:rPr>
        <w:t xml:space="preserve"> </w:t>
      </w:r>
      <w:r w:rsidR="004674EB">
        <w:rPr>
          <w:bCs/>
          <w:sz w:val="22"/>
          <w:szCs w:val="22"/>
          <w:lang w:val="sr-Cyrl-RS"/>
        </w:rPr>
        <w:t>podnela</w:t>
      </w:r>
      <w:r w:rsidRPr="00312EED">
        <w:rPr>
          <w:bCs/>
          <w:sz w:val="22"/>
          <w:szCs w:val="22"/>
          <w:lang w:val="sr-Cyrl-RS"/>
        </w:rPr>
        <w:t xml:space="preserve"> </w:t>
      </w:r>
      <w:r w:rsidR="004674EB">
        <w:rPr>
          <w:bCs/>
          <w:sz w:val="22"/>
          <w:szCs w:val="22"/>
          <w:lang w:val="sr-Cyrl-RS"/>
        </w:rPr>
        <w:t>Vlada</w:t>
      </w:r>
      <w:r w:rsidRPr="00312EED">
        <w:rPr>
          <w:bCs/>
          <w:sz w:val="22"/>
          <w:szCs w:val="22"/>
          <w:lang w:val="sr-Cyrl-RS"/>
        </w:rPr>
        <w:t xml:space="preserve"> (</w:t>
      </w:r>
      <w:r w:rsidR="004674EB">
        <w:rPr>
          <w:bCs/>
          <w:sz w:val="22"/>
          <w:szCs w:val="22"/>
          <w:lang w:val="sr-Cyrl-RS"/>
        </w:rPr>
        <w:t>broj</w:t>
      </w:r>
      <w:r w:rsidRPr="00312EED">
        <w:rPr>
          <w:bCs/>
          <w:sz w:val="22"/>
          <w:szCs w:val="22"/>
          <w:lang w:val="sr-Cyrl-RS"/>
        </w:rPr>
        <w:t xml:space="preserve"> 011-2961/17 </w:t>
      </w:r>
      <w:r w:rsidR="004674EB">
        <w:rPr>
          <w:bCs/>
          <w:sz w:val="22"/>
          <w:szCs w:val="22"/>
          <w:lang w:val="sr-Cyrl-RS"/>
        </w:rPr>
        <w:t>od</w:t>
      </w:r>
      <w:r w:rsidRPr="00312EED">
        <w:rPr>
          <w:bCs/>
          <w:sz w:val="22"/>
          <w:szCs w:val="22"/>
          <w:lang w:val="sr-Cyrl-RS"/>
        </w:rPr>
        <w:t xml:space="preserve"> 18. </w:t>
      </w:r>
      <w:r w:rsidR="004674EB">
        <w:rPr>
          <w:bCs/>
          <w:sz w:val="22"/>
          <w:szCs w:val="22"/>
          <w:lang w:val="sr-Cyrl-RS"/>
        </w:rPr>
        <w:t>oktobra</w:t>
      </w:r>
      <w:r w:rsidRPr="00312EED">
        <w:rPr>
          <w:bCs/>
          <w:sz w:val="22"/>
          <w:szCs w:val="22"/>
          <w:lang w:val="sr-Cyrl-RS"/>
        </w:rPr>
        <w:t xml:space="preserve"> 2017. </w:t>
      </w:r>
      <w:r w:rsidR="004674EB">
        <w:rPr>
          <w:bCs/>
          <w:sz w:val="22"/>
          <w:szCs w:val="22"/>
          <w:lang w:val="sr-Cyrl-RS"/>
        </w:rPr>
        <w:t>godine</w:t>
      </w:r>
      <w:r w:rsidRPr="00312EED">
        <w:rPr>
          <w:bCs/>
          <w:sz w:val="22"/>
          <w:szCs w:val="22"/>
          <w:lang w:val="sr-Cyrl-RS"/>
        </w:rPr>
        <w:t>)</w:t>
      </w:r>
    </w:p>
    <w:p w:rsidR="00312EED" w:rsidRPr="00312EED" w:rsidRDefault="00312EED" w:rsidP="00C26DFB">
      <w:pPr>
        <w:tabs>
          <w:tab w:val="left" w:pos="720"/>
        </w:tabs>
        <w:rPr>
          <w:bCs/>
          <w:sz w:val="22"/>
          <w:szCs w:val="22"/>
          <w:lang w:val="sr-Cyrl-RS"/>
        </w:rPr>
      </w:pPr>
    </w:p>
    <w:p w:rsidR="00312EED" w:rsidRPr="00312EED" w:rsidRDefault="00312EED" w:rsidP="00C26DFB">
      <w:pPr>
        <w:tabs>
          <w:tab w:val="left" w:pos="720"/>
        </w:tabs>
        <w:rPr>
          <w:bCs/>
          <w:sz w:val="22"/>
          <w:szCs w:val="22"/>
          <w:lang w:val="sr-Cyrl-RS"/>
        </w:rPr>
      </w:pPr>
      <w:r w:rsidRPr="00312EED">
        <w:rPr>
          <w:bCs/>
          <w:sz w:val="22"/>
          <w:szCs w:val="22"/>
          <w:lang w:val="sr-Cyrl-RS"/>
        </w:rPr>
        <w:tab/>
      </w:r>
      <w:r w:rsidR="004674EB">
        <w:rPr>
          <w:bCs/>
          <w:sz w:val="22"/>
          <w:szCs w:val="22"/>
          <w:lang w:val="sr-Cyrl-RS"/>
        </w:rPr>
        <w:t>Povodom</w:t>
      </w:r>
      <w:r w:rsidRPr="00312EED">
        <w:rPr>
          <w:bCs/>
          <w:sz w:val="22"/>
          <w:szCs w:val="22"/>
          <w:lang w:val="sr-Cyrl-RS"/>
        </w:rPr>
        <w:t xml:space="preserve"> </w:t>
      </w:r>
      <w:r w:rsidR="004674EB">
        <w:rPr>
          <w:bCs/>
          <w:sz w:val="22"/>
          <w:szCs w:val="22"/>
          <w:lang w:val="sr-Cyrl-RS"/>
        </w:rPr>
        <w:t>ove</w:t>
      </w:r>
      <w:r w:rsidRPr="00312EED">
        <w:rPr>
          <w:bCs/>
          <w:sz w:val="22"/>
          <w:szCs w:val="22"/>
          <w:lang w:val="sr-Cyrl-RS"/>
        </w:rPr>
        <w:t xml:space="preserve"> </w:t>
      </w:r>
      <w:r w:rsidR="004674EB">
        <w:rPr>
          <w:bCs/>
          <w:sz w:val="22"/>
          <w:szCs w:val="22"/>
          <w:lang w:val="sr-Cyrl-RS"/>
        </w:rPr>
        <w:t>tačke</w:t>
      </w:r>
      <w:r w:rsidRPr="00312EED">
        <w:rPr>
          <w:bCs/>
          <w:sz w:val="22"/>
          <w:szCs w:val="22"/>
          <w:lang w:val="sr-Cyrl-RS"/>
        </w:rPr>
        <w:t xml:space="preserve"> </w:t>
      </w:r>
      <w:r w:rsidR="004674EB">
        <w:rPr>
          <w:bCs/>
          <w:sz w:val="22"/>
          <w:szCs w:val="22"/>
          <w:lang w:val="sr-Cyrl-RS"/>
        </w:rPr>
        <w:t>dnevnog</w:t>
      </w:r>
      <w:r w:rsidRPr="00312EED">
        <w:rPr>
          <w:bCs/>
          <w:sz w:val="22"/>
          <w:szCs w:val="22"/>
          <w:lang w:val="sr-Cyrl-RS"/>
        </w:rPr>
        <w:t xml:space="preserve"> </w:t>
      </w:r>
      <w:r w:rsidR="004674EB">
        <w:rPr>
          <w:bCs/>
          <w:sz w:val="22"/>
          <w:szCs w:val="22"/>
          <w:lang w:val="sr-Cyrl-RS"/>
        </w:rPr>
        <w:t>reda</w:t>
      </w:r>
      <w:r w:rsidRPr="00312EED">
        <w:rPr>
          <w:bCs/>
          <w:sz w:val="22"/>
          <w:szCs w:val="22"/>
          <w:lang w:val="sr-Cyrl-RS"/>
        </w:rPr>
        <w:t xml:space="preserve"> </w:t>
      </w:r>
      <w:r w:rsidR="004674EB">
        <w:rPr>
          <w:bCs/>
          <w:sz w:val="22"/>
          <w:szCs w:val="22"/>
          <w:lang w:val="sr-Cyrl-RS"/>
        </w:rPr>
        <w:t>nije</w:t>
      </w:r>
      <w:r w:rsidRPr="00312EED">
        <w:rPr>
          <w:bCs/>
          <w:sz w:val="22"/>
          <w:szCs w:val="22"/>
          <w:lang w:val="sr-Cyrl-RS"/>
        </w:rPr>
        <w:t xml:space="preserve"> </w:t>
      </w:r>
      <w:r w:rsidR="004674EB">
        <w:rPr>
          <w:bCs/>
          <w:sz w:val="22"/>
          <w:szCs w:val="22"/>
          <w:lang w:val="sr-Cyrl-RS"/>
        </w:rPr>
        <w:t>bilo</w:t>
      </w:r>
      <w:r w:rsidRPr="00312EED">
        <w:rPr>
          <w:bCs/>
          <w:sz w:val="22"/>
          <w:szCs w:val="22"/>
          <w:lang w:val="sr-Cyrl-RS"/>
        </w:rPr>
        <w:t xml:space="preserve"> </w:t>
      </w:r>
      <w:r w:rsidR="004674EB">
        <w:rPr>
          <w:bCs/>
          <w:sz w:val="22"/>
          <w:szCs w:val="22"/>
          <w:lang w:val="sr-Cyrl-RS"/>
        </w:rPr>
        <w:t>diskusije</w:t>
      </w:r>
      <w:r w:rsidRPr="00312EED">
        <w:rPr>
          <w:bCs/>
          <w:sz w:val="22"/>
          <w:szCs w:val="22"/>
          <w:lang w:val="sr-Cyrl-RS"/>
        </w:rPr>
        <w:t>.</w:t>
      </w:r>
    </w:p>
    <w:p w:rsidR="00312EED" w:rsidRPr="00312EED" w:rsidRDefault="00312EED" w:rsidP="00C26DFB">
      <w:pPr>
        <w:tabs>
          <w:tab w:val="left" w:pos="720"/>
        </w:tabs>
        <w:rPr>
          <w:bCs/>
          <w:sz w:val="22"/>
          <w:szCs w:val="22"/>
          <w:lang w:val="sr-Cyrl-RS"/>
        </w:rPr>
      </w:pPr>
    </w:p>
    <w:p w:rsidR="00312EED" w:rsidRPr="00312EED" w:rsidRDefault="00312EED" w:rsidP="00C26DFB">
      <w:pPr>
        <w:tabs>
          <w:tab w:val="left" w:pos="720"/>
        </w:tabs>
        <w:rPr>
          <w:sz w:val="22"/>
          <w:szCs w:val="22"/>
          <w:lang w:val="sr-Cyrl-RS"/>
        </w:rPr>
      </w:pPr>
      <w:r w:rsidRPr="00312EED">
        <w:rPr>
          <w:bCs/>
          <w:sz w:val="22"/>
          <w:szCs w:val="22"/>
          <w:lang w:val="sr-Cyrl-RS"/>
        </w:rPr>
        <w:tab/>
      </w:r>
      <w:r w:rsidR="004674EB">
        <w:rPr>
          <w:b/>
          <w:sz w:val="22"/>
          <w:szCs w:val="22"/>
          <w:lang w:val="sr-Cyrl-CS"/>
        </w:rPr>
        <w:t>Odbor</w:t>
      </w:r>
      <w:r w:rsidRPr="00312EED">
        <w:rPr>
          <w:b/>
          <w:sz w:val="22"/>
          <w:szCs w:val="22"/>
          <w:lang w:val="sr-Cyrl-CS"/>
        </w:rPr>
        <w:t xml:space="preserve"> </w:t>
      </w:r>
      <w:r w:rsidR="004674EB">
        <w:rPr>
          <w:b/>
          <w:sz w:val="22"/>
          <w:szCs w:val="22"/>
          <w:lang w:val="sr-Cyrl-CS"/>
        </w:rPr>
        <w:t>je</w:t>
      </w:r>
      <w:r w:rsidRPr="00312EED">
        <w:rPr>
          <w:sz w:val="22"/>
          <w:szCs w:val="22"/>
          <w:lang w:val="sr-Cyrl-CS"/>
        </w:rPr>
        <w:t>,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u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skladu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članom</w:t>
      </w:r>
      <w:r w:rsidRPr="00312EED">
        <w:rPr>
          <w:sz w:val="22"/>
          <w:szCs w:val="22"/>
          <w:lang w:val="sr-Cyrl-RS"/>
        </w:rPr>
        <w:t xml:space="preserve"> 155. </w:t>
      </w:r>
      <w:r w:rsidR="004674EB">
        <w:rPr>
          <w:sz w:val="22"/>
          <w:szCs w:val="22"/>
          <w:lang w:val="sr-Cyrl-RS"/>
        </w:rPr>
        <w:t>stav</w:t>
      </w:r>
      <w:r w:rsidRPr="00312EED">
        <w:rPr>
          <w:sz w:val="22"/>
          <w:szCs w:val="22"/>
          <w:lang w:val="sr-Cyrl-RS"/>
        </w:rPr>
        <w:t xml:space="preserve"> 2. </w:t>
      </w:r>
      <w:r w:rsidR="004674EB">
        <w:rPr>
          <w:sz w:val="22"/>
          <w:szCs w:val="22"/>
          <w:lang w:val="sr-Cyrl-RS"/>
        </w:rPr>
        <w:t>Poslovnika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Narodne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skupštine</w:t>
      </w:r>
      <w:r w:rsidRPr="00312EED">
        <w:rPr>
          <w:sz w:val="22"/>
          <w:szCs w:val="22"/>
          <w:lang w:val="sr-Cyrl-RS"/>
        </w:rPr>
        <w:t xml:space="preserve">, </w:t>
      </w:r>
      <w:r w:rsidR="004674EB">
        <w:rPr>
          <w:sz w:val="22"/>
          <w:szCs w:val="22"/>
          <w:lang w:val="sr-Cyrl-RS"/>
        </w:rPr>
        <w:t>nakon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glasanja</w:t>
      </w:r>
      <w:r w:rsidRPr="00312EED">
        <w:rPr>
          <w:sz w:val="22"/>
          <w:szCs w:val="22"/>
          <w:lang w:val="sr-Cyrl-RS"/>
        </w:rPr>
        <w:t xml:space="preserve">, </w:t>
      </w:r>
      <w:r w:rsidR="004674EB">
        <w:rPr>
          <w:b/>
          <w:sz w:val="22"/>
          <w:szCs w:val="22"/>
          <w:lang w:val="sr-Cyrl-CS"/>
        </w:rPr>
        <w:t>odlučio</w:t>
      </w:r>
      <w:r w:rsidRPr="00312EED">
        <w:rPr>
          <w:b/>
          <w:sz w:val="22"/>
          <w:szCs w:val="22"/>
          <w:lang w:val="sr-Cyrl-CS"/>
        </w:rPr>
        <w:t xml:space="preserve"> </w:t>
      </w:r>
      <w:r w:rsidR="004674EB">
        <w:rPr>
          <w:b/>
          <w:sz w:val="22"/>
          <w:szCs w:val="22"/>
          <w:lang w:val="sr-Cyrl-CS"/>
        </w:rPr>
        <w:t>većinom</w:t>
      </w:r>
      <w:r w:rsidRPr="00312EED">
        <w:rPr>
          <w:b/>
          <w:sz w:val="22"/>
          <w:szCs w:val="22"/>
          <w:lang w:val="sr-Cyrl-CS"/>
        </w:rPr>
        <w:t xml:space="preserve"> </w:t>
      </w:r>
      <w:r w:rsidR="004674EB">
        <w:rPr>
          <w:b/>
          <w:sz w:val="22"/>
          <w:szCs w:val="22"/>
          <w:lang w:val="sr-Cyrl-CS"/>
        </w:rPr>
        <w:t>glasova</w:t>
      </w:r>
      <w:r w:rsidRPr="00312EED">
        <w:rPr>
          <w:sz w:val="22"/>
          <w:szCs w:val="22"/>
          <w:lang w:val="sr-Cyrl-CS"/>
        </w:rPr>
        <w:t xml:space="preserve"> (</w:t>
      </w:r>
      <w:r w:rsidR="004674EB">
        <w:rPr>
          <w:sz w:val="22"/>
          <w:szCs w:val="22"/>
          <w:lang w:val="sr-Cyrl-CS"/>
        </w:rPr>
        <w:t>za</w:t>
      </w:r>
      <w:r w:rsidRPr="00312EED">
        <w:rPr>
          <w:sz w:val="22"/>
          <w:szCs w:val="22"/>
          <w:lang w:val="sr-Cyrl-CS"/>
        </w:rPr>
        <w:t xml:space="preserve"> – 12 </w:t>
      </w:r>
      <w:r w:rsidR="004674EB">
        <w:rPr>
          <w:sz w:val="22"/>
          <w:szCs w:val="22"/>
          <w:lang w:val="sr-Cyrl-CS"/>
        </w:rPr>
        <w:t>glasova</w:t>
      </w:r>
      <w:r w:rsidRPr="00312EED">
        <w:rPr>
          <w:sz w:val="22"/>
          <w:szCs w:val="22"/>
          <w:lang w:val="sr-Cyrl-CS"/>
        </w:rPr>
        <w:t xml:space="preserve">, </w:t>
      </w:r>
      <w:r w:rsidR="004674EB">
        <w:rPr>
          <w:sz w:val="22"/>
          <w:szCs w:val="22"/>
          <w:lang w:val="sr-Cyrl-CS"/>
        </w:rPr>
        <w:t>nije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glasalo</w:t>
      </w:r>
      <w:r w:rsidRPr="00312EED">
        <w:rPr>
          <w:sz w:val="22"/>
          <w:szCs w:val="22"/>
          <w:lang w:val="sr-Cyrl-CS"/>
        </w:rPr>
        <w:t xml:space="preserve"> – 2 </w:t>
      </w:r>
      <w:r w:rsidR="004674EB">
        <w:rPr>
          <w:sz w:val="22"/>
          <w:szCs w:val="22"/>
          <w:lang w:val="sr-Cyrl-CS"/>
        </w:rPr>
        <w:t>člana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Odbora</w:t>
      </w:r>
      <w:r w:rsidRPr="00312EED">
        <w:rPr>
          <w:sz w:val="22"/>
          <w:szCs w:val="22"/>
          <w:lang w:val="sr-Cyrl-CS"/>
        </w:rPr>
        <w:t>),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da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predloži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Narodnoj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skupštini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da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sz w:val="22"/>
          <w:szCs w:val="22"/>
          <w:lang w:val="sr-Cyrl-RS"/>
        </w:rPr>
        <w:t>prihvati</w:t>
      </w:r>
      <w:r w:rsidRPr="00312EED">
        <w:rPr>
          <w:b/>
          <w:sz w:val="22"/>
          <w:szCs w:val="22"/>
          <w:lang w:val="sr-Cyrl-RS"/>
        </w:rPr>
        <w:t xml:space="preserve"> </w:t>
      </w:r>
      <w:r w:rsidR="004674EB">
        <w:rPr>
          <w:b/>
          <w:bCs/>
          <w:sz w:val="22"/>
          <w:szCs w:val="22"/>
          <w:lang w:val="sr-Cyrl-RS"/>
        </w:rPr>
        <w:t>Predlog</w:t>
      </w:r>
      <w:r w:rsidRPr="00312EED">
        <w:rPr>
          <w:b/>
          <w:bCs/>
          <w:sz w:val="22"/>
          <w:szCs w:val="22"/>
          <w:lang w:val="sr-Cyrl-RS"/>
        </w:rPr>
        <w:t xml:space="preserve"> </w:t>
      </w:r>
      <w:r w:rsidR="004674EB">
        <w:rPr>
          <w:b/>
          <w:bCs/>
          <w:sz w:val="22"/>
          <w:szCs w:val="22"/>
          <w:lang w:val="sr-Cyrl-RS"/>
        </w:rPr>
        <w:t>zakona</w:t>
      </w:r>
      <w:r w:rsidRPr="00312EED">
        <w:rPr>
          <w:b/>
          <w:bCs/>
          <w:sz w:val="22"/>
          <w:szCs w:val="22"/>
          <w:lang w:val="sr-Cyrl-RS"/>
        </w:rPr>
        <w:t xml:space="preserve"> </w:t>
      </w:r>
      <w:r w:rsidR="004674EB">
        <w:rPr>
          <w:b/>
          <w:bCs/>
          <w:sz w:val="22"/>
          <w:szCs w:val="22"/>
          <w:lang w:val="sr-Cyrl-RS"/>
        </w:rPr>
        <w:t>o</w:t>
      </w:r>
      <w:r w:rsidRPr="00312EED">
        <w:rPr>
          <w:b/>
          <w:bCs/>
          <w:sz w:val="22"/>
          <w:szCs w:val="22"/>
          <w:lang w:val="sr-Cyrl-RS"/>
        </w:rPr>
        <w:t xml:space="preserve"> </w:t>
      </w:r>
      <w:r w:rsidR="004674EB">
        <w:rPr>
          <w:b/>
          <w:bCs/>
          <w:sz w:val="22"/>
          <w:szCs w:val="22"/>
          <w:lang w:val="sr-Cyrl-RS"/>
        </w:rPr>
        <w:t>potvrđivanju</w:t>
      </w:r>
      <w:r w:rsidRPr="00312EED">
        <w:rPr>
          <w:b/>
          <w:bCs/>
          <w:sz w:val="22"/>
          <w:szCs w:val="22"/>
          <w:lang w:val="sr-Cyrl-RS"/>
        </w:rPr>
        <w:t xml:space="preserve"> </w:t>
      </w:r>
      <w:r w:rsidR="004674EB">
        <w:rPr>
          <w:b/>
          <w:bCs/>
          <w:sz w:val="22"/>
          <w:szCs w:val="22"/>
          <w:lang w:val="sr-Cyrl-RS"/>
        </w:rPr>
        <w:t>Zajedničke</w:t>
      </w:r>
      <w:r w:rsidRPr="00312EED">
        <w:rPr>
          <w:b/>
          <w:bCs/>
          <w:sz w:val="22"/>
          <w:szCs w:val="22"/>
        </w:rPr>
        <w:t xml:space="preserve"> </w:t>
      </w:r>
      <w:r w:rsidR="004674EB">
        <w:rPr>
          <w:b/>
          <w:bCs/>
          <w:sz w:val="22"/>
          <w:szCs w:val="22"/>
          <w:lang w:val="sr-Cyrl-RS"/>
        </w:rPr>
        <w:t>konvencije</w:t>
      </w:r>
      <w:r w:rsidRPr="00312EED">
        <w:rPr>
          <w:b/>
          <w:bCs/>
          <w:sz w:val="22"/>
          <w:szCs w:val="22"/>
          <w:lang w:val="sr-Cyrl-RS"/>
        </w:rPr>
        <w:t xml:space="preserve"> </w:t>
      </w:r>
      <w:r w:rsidR="004674EB">
        <w:rPr>
          <w:b/>
          <w:bCs/>
          <w:sz w:val="22"/>
          <w:szCs w:val="22"/>
          <w:lang w:val="sr-Cyrl-RS"/>
        </w:rPr>
        <w:t>o</w:t>
      </w:r>
      <w:r w:rsidRPr="00312EED">
        <w:rPr>
          <w:b/>
          <w:bCs/>
          <w:sz w:val="22"/>
          <w:szCs w:val="22"/>
          <w:lang w:val="sr-Cyrl-RS"/>
        </w:rPr>
        <w:t xml:space="preserve"> </w:t>
      </w:r>
      <w:r w:rsidR="004674EB">
        <w:rPr>
          <w:b/>
          <w:bCs/>
          <w:sz w:val="22"/>
          <w:szCs w:val="22"/>
          <w:lang w:val="sr-Cyrl-RS"/>
        </w:rPr>
        <w:t>sigurnosti</w:t>
      </w:r>
      <w:r w:rsidRPr="00312EED">
        <w:rPr>
          <w:b/>
          <w:bCs/>
          <w:sz w:val="22"/>
          <w:szCs w:val="22"/>
          <w:lang w:val="sr-Cyrl-RS"/>
        </w:rPr>
        <w:t xml:space="preserve"> </w:t>
      </w:r>
      <w:r w:rsidR="004674EB">
        <w:rPr>
          <w:b/>
          <w:bCs/>
          <w:sz w:val="22"/>
          <w:szCs w:val="22"/>
          <w:lang w:val="sr-Cyrl-RS"/>
        </w:rPr>
        <w:t>upravljanja</w:t>
      </w:r>
      <w:r w:rsidRPr="00312EED">
        <w:rPr>
          <w:b/>
          <w:bCs/>
          <w:sz w:val="22"/>
          <w:szCs w:val="22"/>
          <w:lang w:val="sr-Cyrl-RS"/>
        </w:rPr>
        <w:t xml:space="preserve"> </w:t>
      </w:r>
      <w:r w:rsidR="004674EB">
        <w:rPr>
          <w:b/>
          <w:bCs/>
          <w:sz w:val="22"/>
          <w:szCs w:val="22"/>
          <w:lang w:val="sr-Cyrl-RS"/>
        </w:rPr>
        <w:t>istrošenim</w:t>
      </w:r>
      <w:r w:rsidRPr="00312EED">
        <w:rPr>
          <w:b/>
          <w:bCs/>
          <w:sz w:val="22"/>
          <w:szCs w:val="22"/>
          <w:lang w:val="sr-Cyrl-RS"/>
        </w:rPr>
        <w:t xml:space="preserve"> </w:t>
      </w:r>
      <w:r w:rsidR="004674EB">
        <w:rPr>
          <w:b/>
          <w:bCs/>
          <w:sz w:val="22"/>
          <w:szCs w:val="22"/>
          <w:lang w:val="sr-Cyrl-RS"/>
        </w:rPr>
        <w:t>gorivom</w:t>
      </w:r>
      <w:r w:rsidRPr="00312EED">
        <w:rPr>
          <w:b/>
          <w:bCs/>
          <w:sz w:val="22"/>
          <w:szCs w:val="22"/>
          <w:lang w:val="sr-Cyrl-RS"/>
        </w:rPr>
        <w:t xml:space="preserve"> </w:t>
      </w:r>
      <w:r w:rsidR="004674EB">
        <w:rPr>
          <w:b/>
          <w:bCs/>
          <w:sz w:val="22"/>
          <w:szCs w:val="22"/>
          <w:lang w:val="sr-Cyrl-RS"/>
        </w:rPr>
        <w:t>i</w:t>
      </w:r>
      <w:r w:rsidRPr="00312EED">
        <w:rPr>
          <w:b/>
          <w:bCs/>
          <w:sz w:val="22"/>
          <w:szCs w:val="22"/>
          <w:lang w:val="sr-Cyrl-RS"/>
        </w:rPr>
        <w:t xml:space="preserve"> </w:t>
      </w:r>
      <w:r w:rsidR="004674EB">
        <w:rPr>
          <w:b/>
          <w:bCs/>
          <w:sz w:val="22"/>
          <w:szCs w:val="22"/>
          <w:lang w:val="sr-Cyrl-RS"/>
        </w:rPr>
        <w:t>o</w:t>
      </w:r>
      <w:r w:rsidRPr="00312EED">
        <w:rPr>
          <w:b/>
          <w:bCs/>
          <w:sz w:val="22"/>
          <w:szCs w:val="22"/>
          <w:lang w:val="sr-Cyrl-RS"/>
        </w:rPr>
        <w:t xml:space="preserve"> </w:t>
      </w:r>
      <w:r w:rsidR="004674EB">
        <w:rPr>
          <w:b/>
          <w:bCs/>
          <w:sz w:val="22"/>
          <w:szCs w:val="22"/>
          <w:lang w:val="sr-Cyrl-RS"/>
        </w:rPr>
        <w:t>sigurnosti</w:t>
      </w:r>
      <w:r w:rsidRPr="00312EED">
        <w:rPr>
          <w:b/>
          <w:bCs/>
          <w:sz w:val="22"/>
          <w:szCs w:val="22"/>
          <w:lang w:val="sr-Cyrl-RS"/>
        </w:rPr>
        <w:t xml:space="preserve"> </w:t>
      </w:r>
      <w:r w:rsidR="004674EB">
        <w:rPr>
          <w:b/>
          <w:bCs/>
          <w:sz w:val="22"/>
          <w:szCs w:val="22"/>
          <w:lang w:val="sr-Cyrl-RS"/>
        </w:rPr>
        <w:t>upravljanja</w:t>
      </w:r>
      <w:r w:rsidRPr="00312EED">
        <w:rPr>
          <w:b/>
          <w:bCs/>
          <w:sz w:val="22"/>
          <w:szCs w:val="22"/>
          <w:lang w:val="sr-Cyrl-RS"/>
        </w:rPr>
        <w:t xml:space="preserve"> </w:t>
      </w:r>
      <w:r w:rsidR="004674EB">
        <w:rPr>
          <w:b/>
          <w:bCs/>
          <w:sz w:val="22"/>
          <w:szCs w:val="22"/>
          <w:lang w:val="sr-Cyrl-RS"/>
        </w:rPr>
        <w:t>radioaktivnim</w:t>
      </w:r>
      <w:r w:rsidRPr="00312EED">
        <w:rPr>
          <w:b/>
          <w:bCs/>
          <w:sz w:val="22"/>
          <w:szCs w:val="22"/>
          <w:lang w:val="sr-Cyrl-RS"/>
        </w:rPr>
        <w:t xml:space="preserve"> </w:t>
      </w:r>
      <w:r w:rsidR="004674EB">
        <w:rPr>
          <w:b/>
          <w:bCs/>
          <w:sz w:val="22"/>
          <w:szCs w:val="22"/>
          <w:lang w:val="sr-Cyrl-RS"/>
        </w:rPr>
        <w:t>otpadom</w:t>
      </w:r>
      <w:r w:rsidRPr="00312EED">
        <w:rPr>
          <w:sz w:val="22"/>
          <w:szCs w:val="22"/>
          <w:lang w:val="sr-Cyrl-RS"/>
        </w:rPr>
        <w:t xml:space="preserve">. </w:t>
      </w:r>
      <w:r w:rsidR="004674EB">
        <w:rPr>
          <w:sz w:val="22"/>
          <w:szCs w:val="22"/>
          <w:lang w:val="sr-Cyrl-RS"/>
        </w:rPr>
        <w:t>Za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izvestioca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Odbora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sednici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Narodne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skupštine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određen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je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Muamer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Zukorlić</w:t>
      </w:r>
      <w:r w:rsidRPr="00312EED">
        <w:rPr>
          <w:sz w:val="22"/>
          <w:szCs w:val="22"/>
          <w:lang w:val="sr-Cyrl-RS"/>
        </w:rPr>
        <w:t xml:space="preserve">, </w:t>
      </w:r>
      <w:r w:rsidR="004674EB">
        <w:rPr>
          <w:sz w:val="22"/>
          <w:szCs w:val="22"/>
          <w:lang w:val="sr-Cyrl-RS"/>
        </w:rPr>
        <w:t>predsednik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Odbora</w:t>
      </w:r>
      <w:r w:rsidRPr="00312EED">
        <w:rPr>
          <w:sz w:val="22"/>
          <w:szCs w:val="22"/>
          <w:lang w:val="sr-Cyrl-RS"/>
        </w:rPr>
        <w:t>.</w:t>
      </w:r>
    </w:p>
    <w:p w:rsidR="00312EED" w:rsidRPr="00312EED" w:rsidRDefault="00312EED" w:rsidP="00C26DFB">
      <w:pPr>
        <w:tabs>
          <w:tab w:val="left" w:pos="720"/>
        </w:tabs>
        <w:rPr>
          <w:sz w:val="22"/>
          <w:szCs w:val="22"/>
          <w:lang w:val="sr-Cyrl-RS"/>
        </w:rPr>
      </w:pPr>
    </w:p>
    <w:p w:rsidR="00312EED" w:rsidRPr="00312EED" w:rsidRDefault="00312EED" w:rsidP="00C26DFB">
      <w:pPr>
        <w:tabs>
          <w:tab w:val="left" w:pos="720"/>
        </w:tabs>
        <w:rPr>
          <w:sz w:val="22"/>
          <w:szCs w:val="22"/>
          <w:lang w:val="sr-Cyrl-RS"/>
        </w:rPr>
      </w:pPr>
    </w:p>
    <w:p w:rsidR="00D26700" w:rsidRPr="00312EED" w:rsidRDefault="004674EB" w:rsidP="00C26DFB">
      <w:pPr>
        <w:tabs>
          <w:tab w:val="left" w:pos="72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Sednica</w:t>
      </w:r>
      <w:r w:rsidR="00D26700" w:rsidRPr="00312EE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D26700" w:rsidRPr="00312EE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završena</w:t>
      </w:r>
      <w:r w:rsidR="00D26700" w:rsidRPr="00312EE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D26700" w:rsidRPr="00312EED">
        <w:rPr>
          <w:sz w:val="22"/>
          <w:szCs w:val="22"/>
          <w:lang w:val="sr-Cyrl-RS"/>
        </w:rPr>
        <w:t xml:space="preserve"> </w:t>
      </w:r>
      <w:r w:rsidR="00A278D8" w:rsidRPr="00312EED">
        <w:rPr>
          <w:sz w:val="22"/>
          <w:szCs w:val="22"/>
          <w:lang w:val="sr-Cyrl-RS"/>
        </w:rPr>
        <w:t>17</w:t>
      </w:r>
      <w:r w:rsidR="00D26700" w:rsidRPr="00312EED">
        <w:rPr>
          <w:sz w:val="22"/>
          <w:szCs w:val="22"/>
          <w:lang w:val="sr-Cyrl-RS"/>
        </w:rPr>
        <w:t>,</w:t>
      </w:r>
      <w:r w:rsidR="00A278D8" w:rsidRPr="00312EED">
        <w:rPr>
          <w:sz w:val="22"/>
          <w:szCs w:val="22"/>
          <w:lang w:val="sr-Cyrl-RS"/>
        </w:rPr>
        <w:t>30</w:t>
      </w:r>
      <w:r w:rsidR="00D26700" w:rsidRPr="00312EE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časova</w:t>
      </w:r>
      <w:r w:rsidR="00D26700" w:rsidRPr="00312EED">
        <w:rPr>
          <w:sz w:val="22"/>
          <w:szCs w:val="22"/>
          <w:lang w:val="sr-Cyrl-RS"/>
        </w:rPr>
        <w:t>.</w:t>
      </w:r>
    </w:p>
    <w:p w:rsidR="00D26700" w:rsidRPr="00312EED" w:rsidRDefault="00D26700" w:rsidP="00D26700">
      <w:pPr>
        <w:tabs>
          <w:tab w:val="left" w:pos="720"/>
        </w:tabs>
        <w:jc w:val="right"/>
        <w:rPr>
          <w:sz w:val="22"/>
          <w:szCs w:val="22"/>
          <w:lang w:val="sr-Cyrl-RS"/>
        </w:rPr>
      </w:pPr>
    </w:p>
    <w:p w:rsidR="00DE10BC" w:rsidRPr="00312EED" w:rsidRDefault="00DE10BC" w:rsidP="00DE10BC">
      <w:pPr>
        <w:tabs>
          <w:tab w:val="clear" w:pos="1440"/>
          <w:tab w:val="left" w:pos="1496"/>
          <w:tab w:val="center" w:pos="6732"/>
          <w:tab w:val="right" w:pos="7293"/>
        </w:tabs>
        <w:rPr>
          <w:sz w:val="22"/>
          <w:szCs w:val="22"/>
          <w:lang w:val="sr-Cyrl-CS"/>
        </w:rPr>
      </w:pPr>
    </w:p>
    <w:p w:rsidR="00DE10BC" w:rsidRPr="00312EED" w:rsidRDefault="00DE10BC" w:rsidP="00DE10BC">
      <w:pPr>
        <w:tabs>
          <w:tab w:val="clear" w:pos="1440"/>
          <w:tab w:val="left" w:pos="1496"/>
          <w:tab w:val="center" w:pos="6732"/>
          <w:tab w:val="right" w:pos="7293"/>
        </w:tabs>
        <w:rPr>
          <w:sz w:val="22"/>
          <w:szCs w:val="22"/>
          <w:lang w:val="sr-Cyrl-CS"/>
        </w:rPr>
      </w:pPr>
    </w:p>
    <w:p w:rsidR="00DE10BC" w:rsidRPr="00312EED" w:rsidRDefault="00DE10BC" w:rsidP="00DE10BC">
      <w:pPr>
        <w:tabs>
          <w:tab w:val="clear" w:pos="1440"/>
          <w:tab w:val="center" w:pos="1496"/>
          <w:tab w:val="center" w:pos="6358"/>
        </w:tabs>
        <w:rPr>
          <w:sz w:val="22"/>
          <w:szCs w:val="22"/>
          <w:lang w:val="sr-Cyrl-RS"/>
        </w:rPr>
      </w:pPr>
      <w:r w:rsidRPr="00312EED">
        <w:rPr>
          <w:sz w:val="22"/>
          <w:szCs w:val="22"/>
          <w:lang w:val="sr-Cyrl-CS"/>
        </w:rPr>
        <w:tab/>
      </w:r>
      <w:r w:rsidR="004674EB">
        <w:rPr>
          <w:sz w:val="22"/>
          <w:szCs w:val="22"/>
          <w:lang w:val="sr-Cyrl-CS"/>
        </w:rPr>
        <w:t>SEKRETAR</w:t>
      </w:r>
      <w:r w:rsidRPr="00312EED">
        <w:rPr>
          <w:sz w:val="22"/>
          <w:szCs w:val="22"/>
          <w:lang w:val="sr-Cyrl-CS"/>
        </w:rPr>
        <w:tab/>
        <w:t xml:space="preserve">                                        </w:t>
      </w:r>
      <w:r w:rsidR="004674EB">
        <w:rPr>
          <w:sz w:val="22"/>
          <w:szCs w:val="22"/>
          <w:lang w:val="sr-Cyrl-CS"/>
        </w:rPr>
        <w:t>PREDSEDNIK</w:t>
      </w:r>
    </w:p>
    <w:p w:rsidR="00DE10BC" w:rsidRPr="00312EED" w:rsidRDefault="00DE10BC" w:rsidP="00DE10BC">
      <w:pPr>
        <w:tabs>
          <w:tab w:val="clear" w:pos="1440"/>
          <w:tab w:val="center" w:pos="1496"/>
          <w:tab w:val="center" w:pos="6358"/>
        </w:tabs>
        <w:rPr>
          <w:sz w:val="22"/>
          <w:szCs w:val="22"/>
          <w:lang w:val="sr-Cyrl-RS"/>
        </w:rPr>
      </w:pPr>
    </w:p>
    <w:p w:rsidR="00DE10BC" w:rsidRPr="00312EED" w:rsidRDefault="00DE10BC" w:rsidP="00D26F2B">
      <w:pPr>
        <w:tabs>
          <w:tab w:val="clear" w:pos="1440"/>
          <w:tab w:val="center" w:pos="1496"/>
          <w:tab w:val="center" w:pos="6358"/>
        </w:tabs>
        <w:rPr>
          <w:sz w:val="22"/>
          <w:szCs w:val="22"/>
        </w:rPr>
      </w:pPr>
      <w:r w:rsidRPr="00312EED">
        <w:rPr>
          <w:sz w:val="22"/>
          <w:szCs w:val="22"/>
          <w:lang w:val="sr-Cyrl-CS"/>
        </w:rPr>
        <w:tab/>
      </w:r>
      <w:r w:rsidR="004674EB">
        <w:rPr>
          <w:sz w:val="22"/>
          <w:szCs w:val="22"/>
          <w:lang w:val="sr-Cyrl-CS"/>
        </w:rPr>
        <w:t>Dragomir</w:t>
      </w:r>
      <w:r w:rsidRPr="00312EED">
        <w:rPr>
          <w:sz w:val="22"/>
          <w:szCs w:val="22"/>
          <w:lang w:val="sr-Cyrl-CS"/>
        </w:rPr>
        <w:t xml:space="preserve"> </w:t>
      </w:r>
      <w:r w:rsidR="004674EB">
        <w:rPr>
          <w:sz w:val="22"/>
          <w:szCs w:val="22"/>
          <w:lang w:val="sr-Cyrl-CS"/>
        </w:rPr>
        <w:t>Petković</w:t>
      </w:r>
      <w:r w:rsidRPr="00312EED">
        <w:rPr>
          <w:sz w:val="22"/>
          <w:szCs w:val="22"/>
          <w:lang w:val="sr-Cyrl-CS"/>
        </w:rPr>
        <w:tab/>
        <w:t xml:space="preserve">                                         </w:t>
      </w:r>
      <w:r w:rsidR="004674EB">
        <w:rPr>
          <w:sz w:val="22"/>
          <w:szCs w:val="22"/>
          <w:lang w:val="sr-Cyrl-RS"/>
        </w:rPr>
        <w:t>Muamer</w:t>
      </w:r>
      <w:r w:rsidRPr="00312EED">
        <w:rPr>
          <w:sz w:val="22"/>
          <w:szCs w:val="22"/>
          <w:lang w:val="sr-Cyrl-RS"/>
        </w:rPr>
        <w:t xml:space="preserve"> </w:t>
      </w:r>
      <w:r w:rsidR="004674EB">
        <w:rPr>
          <w:sz w:val="22"/>
          <w:szCs w:val="22"/>
          <w:lang w:val="sr-Cyrl-RS"/>
        </w:rPr>
        <w:t>Zukorlić</w:t>
      </w:r>
    </w:p>
    <w:sectPr w:rsidR="00DE10BC" w:rsidRPr="00312EED" w:rsidSect="00D12A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1F3" w:rsidRDefault="007771F3" w:rsidP="00D12A2C">
      <w:r>
        <w:separator/>
      </w:r>
    </w:p>
  </w:endnote>
  <w:endnote w:type="continuationSeparator" w:id="0">
    <w:p w:rsidR="007771F3" w:rsidRDefault="007771F3" w:rsidP="00D1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EB" w:rsidRDefault="004674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19483775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2A2C" w:rsidRDefault="00D12A2C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4674EB">
          <w:t>7</w:t>
        </w:r>
        <w:r>
          <w:fldChar w:fldCharType="end"/>
        </w:r>
      </w:p>
    </w:sdtContent>
  </w:sdt>
  <w:p w:rsidR="00D12A2C" w:rsidRDefault="00D12A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EB" w:rsidRDefault="004674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1F3" w:rsidRDefault="007771F3" w:rsidP="00D12A2C">
      <w:r>
        <w:separator/>
      </w:r>
    </w:p>
  </w:footnote>
  <w:footnote w:type="continuationSeparator" w:id="0">
    <w:p w:rsidR="007771F3" w:rsidRDefault="007771F3" w:rsidP="00D12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EB" w:rsidRDefault="004674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EB" w:rsidRDefault="004674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EB" w:rsidRDefault="004674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6B74"/>
    <w:multiLevelType w:val="hybridMultilevel"/>
    <w:tmpl w:val="467A2144"/>
    <w:lvl w:ilvl="0" w:tplc="67A8F4A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FB"/>
    <w:rsid w:val="00032867"/>
    <w:rsid w:val="000348DD"/>
    <w:rsid w:val="0003568B"/>
    <w:rsid w:val="00040B96"/>
    <w:rsid w:val="0005145D"/>
    <w:rsid w:val="000576AF"/>
    <w:rsid w:val="00091246"/>
    <w:rsid w:val="000A1B47"/>
    <w:rsid w:val="000B5DD8"/>
    <w:rsid w:val="000C647D"/>
    <w:rsid w:val="001022F7"/>
    <w:rsid w:val="00130F51"/>
    <w:rsid w:val="00145ACA"/>
    <w:rsid w:val="0015033F"/>
    <w:rsid w:val="00150A14"/>
    <w:rsid w:val="00151D2C"/>
    <w:rsid w:val="001524A6"/>
    <w:rsid w:val="00167451"/>
    <w:rsid w:val="00173427"/>
    <w:rsid w:val="0017698C"/>
    <w:rsid w:val="00184845"/>
    <w:rsid w:val="001945F3"/>
    <w:rsid w:val="001A0DEC"/>
    <w:rsid w:val="001A54E5"/>
    <w:rsid w:val="001B770A"/>
    <w:rsid w:val="001F0BD6"/>
    <w:rsid w:val="00215339"/>
    <w:rsid w:val="00254197"/>
    <w:rsid w:val="0026753D"/>
    <w:rsid w:val="002912F8"/>
    <w:rsid w:val="002B01F5"/>
    <w:rsid w:val="002B4C9D"/>
    <w:rsid w:val="002B5709"/>
    <w:rsid w:val="002D2CE9"/>
    <w:rsid w:val="002D71A1"/>
    <w:rsid w:val="002E34D1"/>
    <w:rsid w:val="00312EED"/>
    <w:rsid w:val="00320ED9"/>
    <w:rsid w:val="003254DC"/>
    <w:rsid w:val="00327635"/>
    <w:rsid w:val="00367907"/>
    <w:rsid w:val="00375272"/>
    <w:rsid w:val="003819BF"/>
    <w:rsid w:val="00392A08"/>
    <w:rsid w:val="003A6FA9"/>
    <w:rsid w:val="003C14A5"/>
    <w:rsid w:val="003C732C"/>
    <w:rsid w:val="003D27A8"/>
    <w:rsid w:val="00401C21"/>
    <w:rsid w:val="00402C2E"/>
    <w:rsid w:val="00404C01"/>
    <w:rsid w:val="00416B2B"/>
    <w:rsid w:val="00423A2A"/>
    <w:rsid w:val="004571EE"/>
    <w:rsid w:val="004674EB"/>
    <w:rsid w:val="00477904"/>
    <w:rsid w:val="0048259E"/>
    <w:rsid w:val="0048642C"/>
    <w:rsid w:val="004A0DD7"/>
    <w:rsid w:val="004C4AF9"/>
    <w:rsid w:val="004D5928"/>
    <w:rsid w:val="004E3FD4"/>
    <w:rsid w:val="004F0B43"/>
    <w:rsid w:val="004F1476"/>
    <w:rsid w:val="00514FA2"/>
    <w:rsid w:val="00521B61"/>
    <w:rsid w:val="00533520"/>
    <w:rsid w:val="00534BCE"/>
    <w:rsid w:val="00556B64"/>
    <w:rsid w:val="00556DFE"/>
    <w:rsid w:val="005612B3"/>
    <w:rsid w:val="00562B4B"/>
    <w:rsid w:val="00585A39"/>
    <w:rsid w:val="005B62E3"/>
    <w:rsid w:val="005F5AC9"/>
    <w:rsid w:val="00623B27"/>
    <w:rsid w:val="00623C7F"/>
    <w:rsid w:val="00624763"/>
    <w:rsid w:val="00656F79"/>
    <w:rsid w:val="006618AA"/>
    <w:rsid w:val="00661EB9"/>
    <w:rsid w:val="006A5F0F"/>
    <w:rsid w:val="006B7609"/>
    <w:rsid w:val="006C159B"/>
    <w:rsid w:val="006D0778"/>
    <w:rsid w:val="006D6DB4"/>
    <w:rsid w:val="00706273"/>
    <w:rsid w:val="00715F3D"/>
    <w:rsid w:val="00723574"/>
    <w:rsid w:val="00730EA7"/>
    <w:rsid w:val="00737776"/>
    <w:rsid w:val="007526A9"/>
    <w:rsid w:val="00754D43"/>
    <w:rsid w:val="00757E1C"/>
    <w:rsid w:val="0077009E"/>
    <w:rsid w:val="00772C05"/>
    <w:rsid w:val="007771F3"/>
    <w:rsid w:val="00790FF1"/>
    <w:rsid w:val="007D5A62"/>
    <w:rsid w:val="007E4FE7"/>
    <w:rsid w:val="007F1E1D"/>
    <w:rsid w:val="007F3C34"/>
    <w:rsid w:val="00857280"/>
    <w:rsid w:val="0086408C"/>
    <w:rsid w:val="00894516"/>
    <w:rsid w:val="008A22AA"/>
    <w:rsid w:val="008D14A0"/>
    <w:rsid w:val="008E37E3"/>
    <w:rsid w:val="008E38B2"/>
    <w:rsid w:val="009030AA"/>
    <w:rsid w:val="00953466"/>
    <w:rsid w:val="00954F39"/>
    <w:rsid w:val="0097776C"/>
    <w:rsid w:val="00985B81"/>
    <w:rsid w:val="009A2FF4"/>
    <w:rsid w:val="009D199F"/>
    <w:rsid w:val="00A060CE"/>
    <w:rsid w:val="00A278D8"/>
    <w:rsid w:val="00A3001F"/>
    <w:rsid w:val="00A365D1"/>
    <w:rsid w:val="00A53CFB"/>
    <w:rsid w:val="00A607ED"/>
    <w:rsid w:val="00A60D24"/>
    <w:rsid w:val="00A65254"/>
    <w:rsid w:val="00A6600E"/>
    <w:rsid w:val="00A67ED2"/>
    <w:rsid w:val="00A72D16"/>
    <w:rsid w:val="00A7336C"/>
    <w:rsid w:val="00A812FC"/>
    <w:rsid w:val="00AC6E5A"/>
    <w:rsid w:val="00AD3C8A"/>
    <w:rsid w:val="00AF52AE"/>
    <w:rsid w:val="00B04A75"/>
    <w:rsid w:val="00B2257E"/>
    <w:rsid w:val="00B35B37"/>
    <w:rsid w:val="00B378A2"/>
    <w:rsid w:val="00B51E5E"/>
    <w:rsid w:val="00B55C95"/>
    <w:rsid w:val="00BA65B7"/>
    <w:rsid w:val="00BC751F"/>
    <w:rsid w:val="00C035F5"/>
    <w:rsid w:val="00C1518B"/>
    <w:rsid w:val="00C25D4B"/>
    <w:rsid w:val="00C26DFB"/>
    <w:rsid w:val="00C7297F"/>
    <w:rsid w:val="00C72E69"/>
    <w:rsid w:val="00C817EE"/>
    <w:rsid w:val="00C909D0"/>
    <w:rsid w:val="00C97A8C"/>
    <w:rsid w:val="00CD6492"/>
    <w:rsid w:val="00CF324D"/>
    <w:rsid w:val="00D0218D"/>
    <w:rsid w:val="00D12A2C"/>
    <w:rsid w:val="00D26700"/>
    <w:rsid w:val="00D26F2B"/>
    <w:rsid w:val="00D537E3"/>
    <w:rsid w:val="00D53F89"/>
    <w:rsid w:val="00D666B5"/>
    <w:rsid w:val="00D91B27"/>
    <w:rsid w:val="00DC4DD1"/>
    <w:rsid w:val="00DC6254"/>
    <w:rsid w:val="00DC6CCC"/>
    <w:rsid w:val="00DE10BC"/>
    <w:rsid w:val="00E30AD2"/>
    <w:rsid w:val="00E42FB8"/>
    <w:rsid w:val="00E672BA"/>
    <w:rsid w:val="00E715E1"/>
    <w:rsid w:val="00E867F0"/>
    <w:rsid w:val="00E94D99"/>
    <w:rsid w:val="00EB4E17"/>
    <w:rsid w:val="00ED605B"/>
    <w:rsid w:val="00EE36ED"/>
    <w:rsid w:val="00EE6AFE"/>
    <w:rsid w:val="00F209E9"/>
    <w:rsid w:val="00F375FE"/>
    <w:rsid w:val="00F51218"/>
    <w:rsid w:val="00F54F23"/>
    <w:rsid w:val="00F6093F"/>
    <w:rsid w:val="00F63EDB"/>
    <w:rsid w:val="00F6670A"/>
    <w:rsid w:val="00F73C15"/>
    <w:rsid w:val="00FA2C0A"/>
    <w:rsid w:val="00FE63B1"/>
    <w:rsid w:val="00FF2276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CFB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E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18B"/>
    <w:rPr>
      <w:rFonts w:ascii="Tahoma" w:eastAsia="Times New Roman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2A2C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A2C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D12A2C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A2C"/>
    <w:rPr>
      <w:rFonts w:eastAsia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CFB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E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18B"/>
    <w:rPr>
      <w:rFonts w:ascii="Tahoma" w:eastAsia="Times New Roman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2A2C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A2C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D12A2C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A2C"/>
    <w:rPr>
      <w:rFonts w:eastAsia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6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22A12-8B5F-488D-A719-D6372D75F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3740</Words>
  <Characters>21322</Characters>
  <Application>Microsoft Office Word</Application>
  <DocSecurity>0</DocSecurity>
  <Lines>177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2017-10-06T12:43:00Z</cp:lastPrinted>
  <dcterms:created xsi:type="dcterms:W3CDTF">2018-04-16T08:20:00Z</dcterms:created>
  <dcterms:modified xsi:type="dcterms:W3CDTF">2018-04-16T08:20:00Z</dcterms:modified>
</cp:coreProperties>
</file>